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C" w:rsidRPr="00296731" w:rsidRDefault="00254889">
      <w:pPr>
        <w:pStyle w:val="1"/>
        <w:spacing w:before="80"/>
        <w:ind w:left="2266" w:right="2266" w:firstLine="0"/>
        <w:jc w:val="center"/>
        <w:rPr>
          <w:lang w:val="ru-RU"/>
        </w:rPr>
      </w:pPr>
      <w:bookmarkStart w:id="0" w:name="_bookmark0"/>
      <w:bookmarkStart w:id="1" w:name="1._Договор_Программа_Защита_+._для_разме"/>
      <w:bookmarkEnd w:id="0"/>
      <w:bookmarkEnd w:id="1"/>
      <w:r w:rsidRPr="00296731">
        <w:rPr>
          <w:lang w:val="ru-RU"/>
        </w:rPr>
        <w:t>ДОГОВОР</w:t>
      </w:r>
    </w:p>
    <w:p w:rsidR="0077244C" w:rsidRPr="00296731" w:rsidRDefault="00254889">
      <w:pPr>
        <w:spacing w:before="1"/>
        <w:ind w:left="2268" w:right="2266"/>
        <w:jc w:val="center"/>
        <w:rPr>
          <w:b/>
          <w:sz w:val="21"/>
          <w:lang w:val="ru-RU"/>
        </w:rPr>
      </w:pPr>
      <w:r w:rsidRPr="00296731">
        <w:rPr>
          <w:b/>
          <w:sz w:val="21"/>
          <w:lang w:val="ru-RU"/>
        </w:rPr>
        <w:t>возмездного оказания услуг по Программе «</w:t>
      </w:r>
      <w:proofErr w:type="spellStart"/>
      <w:r w:rsidR="00102276">
        <w:rPr>
          <w:b/>
          <w:sz w:val="21"/>
          <w:lang w:val="ru-RU"/>
        </w:rPr>
        <w:t>Гарант+</w:t>
      </w:r>
      <w:proofErr w:type="spellEnd"/>
      <w:r w:rsidRPr="00296731">
        <w:rPr>
          <w:b/>
          <w:sz w:val="21"/>
          <w:lang w:val="ru-RU"/>
        </w:rPr>
        <w:t>» (для физических лиц)</w:t>
      </w:r>
    </w:p>
    <w:p w:rsidR="0077244C" w:rsidRPr="00296731" w:rsidRDefault="00254889">
      <w:pPr>
        <w:pStyle w:val="a3"/>
        <w:tabs>
          <w:tab w:val="left" w:pos="3811"/>
        </w:tabs>
        <w:spacing w:before="119"/>
        <w:ind w:firstLine="0"/>
        <w:jc w:val="left"/>
        <w:rPr>
          <w:rFonts w:ascii="Times New Roman" w:hAnsi="Times New Roman"/>
          <w:lang w:val="ru-RU"/>
        </w:rPr>
      </w:pPr>
      <w:r w:rsidRPr="00296731">
        <w:rPr>
          <w:lang w:val="ru-RU"/>
        </w:rPr>
        <w:t>Редакция договора</w:t>
      </w:r>
      <w:r w:rsidRPr="00296731">
        <w:rPr>
          <w:spacing w:val="1"/>
          <w:lang w:val="ru-RU"/>
        </w:rPr>
        <w:t xml:space="preserve"> </w:t>
      </w:r>
      <w:r w:rsidRPr="00296731">
        <w:rPr>
          <w:lang w:val="ru-RU"/>
        </w:rPr>
        <w:t>от</w:t>
      </w:r>
      <w:r w:rsidRPr="00296731">
        <w:rPr>
          <w:spacing w:val="-1"/>
          <w:lang w:val="ru-RU"/>
        </w:rPr>
        <w:t xml:space="preserve"> </w:t>
      </w:r>
      <w:r w:rsidRPr="00296731">
        <w:rPr>
          <w:rFonts w:ascii="Times New Roman" w:hAnsi="Times New Roman"/>
          <w:u w:val="single"/>
          <w:lang w:val="ru-RU"/>
        </w:rPr>
        <w:t xml:space="preserve"> </w:t>
      </w:r>
      <w:r w:rsidR="00B73ECA">
        <w:rPr>
          <w:rFonts w:ascii="Times New Roman" w:hAnsi="Times New Roman"/>
          <w:u w:val="single"/>
          <w:lang w:val="ru-RU"/>
        </w:rPr>
        <w:t>14.02.2020 г.</w:t>
      </w:r>
      <w:r w:rsidRPr="00296731">
        <w:rPr>
          <w:rFonts w:ascii="Times New Roman" w:hAnsi="Times New Roman"/>
          <w:u w:val="single"/>
          <w:lang w:val="ru-RU"/>
        </w:rPr>
        <w:tab/>
      </w:r>
    </w:p>
    <w:p w:rsidR="0077244C" w:rsidRPr="00296731" w:rsidRDefault="00254889">
      <w:pPr>
        <w:pStyle w:val="a3"/>
        <w:spacing w:before="119"/>
        <w:ind w:left="120" w:right="114" w:firstLine="539"/>
        <w:rPr>
          <w:lang w:val="ru-RU"/>
        </w:rPr>
      </w:pPr>
      <w:r w:rsidRPr="00296731">
        <w:rPr>
          <w:lang w:val="ru-RU"/>
        </w:rPr>
        <w:t xml:space="preserve">Настоящий Договор является договором присоединения и размещается на официальном сайте </w:t>
      </w:r>
      <w:r w:rsidR="00296731" w:rsidRPr="00FF0180">
        <w:rPr>
          <w:lang w:val="ru-RU"/>
        </w:rPr>
        <w:t>www.imarket.by</w:t>
      </w:r>
      <w:r w:rsidRPr="00296731">
        <w:rPr>
          <w:color w:val="0000FF"/>
          <w:lang w:val="ru-RU"/>
        </w:rPr>
        <w:t xml:space="preserve"> </w:t>
      </w:r>
      <w:r w:rsidRPr="00296731">
        <w:rPr>
          <w:lang w:val="ru-RU"/>
        </w:rPr>
        <w:t>на условиях публичной оферты – предложения неограниченному кругу лиц заключить настоящий Договор и на возмездной основе получить услуги по Программе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>» на определенных</w:t>
      </w:r>
      <w:r w:rsidRPr="00296731">
        <w:rPr>
          <w:spacing w:val="-1"/>
          <w:lang w:val="ru-RU"/>
        </w:rPr>
        <w:t xml:space="preserve"> </w:t>
      </w:r>
      <w:r w:rsidRPr="00296731">
        <w:rPr>
          <w:lang w:val="ru-RU"/>
        </w:rPr>
        <w:t>условиях.</w:t>
      </w:r>
    </w:p>
    <w:p w:rsidR="0077244C" w:rsidRPr="00296731" w:rsidRDefault="00254889">
      <w:pPr>
        <w:pStyle w:val="a3"/>
        <w:spacing w:before="1"/>
        <w:ind w:right="114" w:firstLine="540"/>
        <w:rPr>
          <w:lang w:val="ru-RU"/>
        </w:rPr>
      </w:pPr>
      <w:r w:rsidRPr="00296731">
        <w:rPr>
          <w:lang w:val="ru-RU"/>
        </w:rPr>
        <w:t>Акцептом настоящей публичной оферты (заключением настоящего Договора) является оплата стоимости услуг по выбранной Клиентом категории Программы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>». Акцепт настоящей публичной оферты подтверждает, что Клиент согласен с условиями настоящего Договора, условиями и порядком оказания услуг по выбранной категории Программы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>».</w:t>
      </w:r>
    </w:p>
    <w:p w:rsidR="0077244C" w:rsidRPr="00296731" w:rsidRDefault="00254889">
      <w:pPr>
        <w:pStyle w:val="a3"/>
        <w:ind w:right="114" w:firstLine="540"/>
        <w:rPr>
          <w:lang w:val="ru-RU"/>
        </w:rPr>
      </w:pPr>
      <w:r w:rsidRPr="00296731">
        <w:rPr>
          <w:lang w:val="ru-RU"/>
        </w:rPr>
        <w:t>Заключить настоящий Договор возможно в момент приобретения Товара, подпадающего под действие Программы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>», а также в течение 14 (четырнадцати) календарных дней с момента приобретения такого Товара.</w:t>
      </w:r>
    </w:p>
    <w:p w:rsidR="0077244C" w:rsidRPr="00296731" w:rsidRDefault="00254889">
      <w:pPr>
        <w:pStyle w:val="a3"/>
        <w:ind w:right="117" w:firstLine="540"/>
        <w:rPr>
          <w:lang w:val="ru-RU"/>
        </w:rPr>
      </w:pPr>
      <w:r w:rsidRPr="00296731">
        <w:rPr>
          <w:lang w:val="ru-RU"/>
        </w:rPr>
        <w:t xml:space="preserve">Настоящий Договор заключается между </w:t>
      </w:r>
      <w:r w:rsidR="00296731">
        <w:rPr>
          <w:lang w:val="ru-RU"/>
        </w:rPr>
        <w:t>О</w:t>
      </w:r>
      <w:r w:rsidRPr="00296731">
        <w:rPr>
          <w:lang w:val="ru-RU"/>
        </w:rPr>
        <w:t>бществом</w:t>
      </w:r>
      <w:r w:rsidR="00296731">
        <w:rPr>
          <w:lang w:val="ru-RU"/>
        </w:rPr>
        <w:t xml:space="preserve"> с ограниченной ответственностью</w:t>
      </w:r>
      <w:r w:rsidRPr="00296731">
        <w:rPr>
          <w:lang w:val="ru-RU"/>
        </w:rPr>
        <w:t xml:space="preserve"> «</w:t>
      </w:r>
      <w:proofErr w:type="spellStart"/>
      <w:r w:rsidR="00296731">
        <w:rPr>
          <w:lang w:val="ru-RU"/>
        </w:rPr>
        <w:t>Аймаркет</w:t>
      </w:r>
      <w:proofErr w:type="spellEnd"/>
      <w:r w:rsidR="00296731">
        <w:rPr>
          <w:lang w:val="ru-RU"/>
        </w:rPr>
        <w:t xml:space="preserve"> </w:t>
      </w:r>
      <w:proofErr w:type="spellStart"/>
      <w:r w:rsidR="00296731">
        <w:rPr>
          <w:lang w:val="ru-RU"/>
        </w:rPr>
        <w:t>Трейд</w:t>
      </w:r>
      <w:proofErr w:type="spellEnd"/>
      <w:r w:rsidRPr="00296731">
        <w:rPr>
          <w:lang w:val="ru-RU"/>
        </w:rPr>
        <w:t>», именуемым в дальнейшем «Исполнитель», с одной стороны, и лицом, присоединившемся к настоящему Договору, именуемым в дальнейшем «Клиент», с другой стороны.</w:t>
      </w:r>
    </w:p>
    <w:p w:rsidR="0077244C" w:rsidRPr="00296731" w:rsidRDefault="0077244C">
      <w:pPr>
        <w:pStyle w:val="a3"/>
        <w:spacing w:before="1"/>
        <w:ind w:left="0" w:firstLine="0"/>
        <w:jc w:val="left"/>
        <w:rPr>
          <w:lang w:val="ru-RU"/>
        </w:rPr>
      </w:pPr>
    </w:p>
    <w:p w:rsidR="0077244C" w:rsidRPr="00296731" w:rsidRDefault="00254889">
      <w:pPr>
        <w:pStyle w:val="1"/>
        <w:numPr>
          <w:ilvl w:val="0"/>
          <w:numId w:val="28"/>
        </w:numPr>
        <w:tabs>
          <w:tab w:val="left" w:pos="2596"/>
        </w:tabs>
        <w:spacing w:line="253" w:lineRule="exact"/>
        <w:jc w:val="left"/>
        <w:rPr>
          <w:lang w:val="ru-RU"/>
        </w:rPr>
      </w:pPr>
      <w:r w:rsidRPr="00296731">
        <w:rPr>
          <w:lang w:val="ru-RU"/>
        </w:rPr>
        <w:t>ПОНЯТИЯ И ТЕРМИНЫ, ПРИМЕНЯЕМЫЕ В</w:t>
      </w:r>
      <w:r w:rsidRPr="00296731">
        <w:rPr>
          <w:spacing w:val="-9"/>
          <w:lang w:val="ru-RU"/>
        </w:rPr>
        <w:t xml:space="preserve"> </w:t>
      </w:r>
      <w:r w:rsidRPr="00296731">
        <w:rPr>
          <w:lang w:val="ru-RU"/>
        </w:rPr>
        <w:t>ДОГОВОРЕ</w:t>
      </w:r>
    </w:p>
    <w:p w:rsidR="0077244C" w:rsidRPr="00296731" w:rsidRDefault="00254889">
      <w:pPr>
        <w:pStyle w:val="a4"/>
        <w:numPr>
          <w:ilvl w:val="1"/>
          <w:numId w:val="27"/>
        </w:numPr>
        <w:tabs>
          <w:tab w:val="left" w:pos="1200"/>
        </w:tabs>
        <w:ind w:right="117" w:firstLine="566"/>
        <w:rPr>
          <w:sz w:val="21"/>
          <w:lang w:val="ru-RU"/>
        </w:rPr>
      </w:pPr>
      <w:r w:rsidRPr="00296731">
        <w:rPr>
          <w:sz w:val="21"/>
          <w:lang w:val="ru-RU"/>
        </w:rPr>
        <w:t>Для целей настоящего Договора приведенные ниже термины и определения толкуются следующим</w:t>
      </w:r>
      <w:r w:rsidRPr="00296731">
        <w:rPr>
          <w:spacing w:val="-3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образом:</w:t>
      </w:r>
    </w:p>
    <w:p w:rsidR="0077244C" w:rsidRPr="00296731" w:rsidRDefault="00254889">
      <w:pPr>
        <w:pStyle w:val="a4"/>
        <w:numPr>
          <w:ilvl w:val="2"/>
          <w:numId w:val="27"/>
        </w:numPr>
        <w:tabs>
          <w:tab w:val="left" w:pos="1317"/>
        </w:tabs>
        <w:spacing w:before="2"/>
        <w:ind w:right="115" w:firstLine="567"/>
        <w:rPr>
          <w:sz w:val="21"/>
          <w:lang w:val="ru-RU"/>
        </w:rPr>
      </w:pPr>
      <w:r w:rsidRPr="00296731">
        <w:rPr>
          <w:sz w:val="21"/>
          <w:lang w:val="ru-RU"/>
        </w:rPr>
        <w:t xml:space="preserve">Товар – техника бытового назначения, </w:t>
      </w:r>
      <w:proofErr w:type="spellStart"/>
      <w:r w:rsidRPr="00296731">
        <w:rPr>
          <w:sz w:val="21"/>
          <w:lang w:val="ru-RU"/>
        </w:rPr>
        <w:t>телерадиотовары</w:t>
      </w:r>
      <w:proofErr w:type="spellEnd"/>
      <w:r w:rsidRPr="00296731">
        <w:rPr>
          <w:sz w:val="21"/>
          <w:lang w:val="ru-RU"/>
        </w:rPr>
        <w:t>, компьютеры, средства связи и другая техника, приборы, устройства, оборудование, указанные в Приложении 3 к настоящему Договору, приобретенные Клиентом через интернет-магазин</w:t>
      </w:r>
      <w:r w:rsidRPr="00296731">
        <w:rPr>
          <w:color w:val="0000FF"/>
          <w:sz w:val="21"/>
          <w:lang w:val="ru-RU"/>
        </w:rPr>
        <w:t xml:space="preserve"> </w:t>
      </w:r>
      <w:r w:rsidR="00942CC3" w:rsidRPr="00FF0180">
        <w:rPr>
          <w:lang w:val="ru-RU"/>
        </w:rPr>
        <w:t>www.imarket.by</w:t>
      </w:r>
      <w:r w:rsidR="00942CC3" w:rsidRPr="00942CC3">
        <w:rPr>
          <w:sz w:val="21"/>
          <w:lang w:val="ru-RU"/>
        </w:rPr>
        <w:t xml:space="preserve"> </w:t>
      </w:r>
      <w:r w:rsidR="00942CC3">
        <w:rPr>
          <w:sz w:val="21"/>
          <w:lang w:val="ru-RU"/>
        </w:rPr>
        <w:t>и</w:t>
      </w:r>
      <w:r w:rsidRPr="00296731">
        <w:rPr>
          <w:sz w:val="21"/>
          <w:lang w:val="ru-RU"/>
        </w:rPr>
        <w:t>ли иным способом, организованным</w:t>
      </w:r>
      <w:r w:rsidRPr="00FF0180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Исполнителем.</w:t>
      </w:r>
    </w:p>
    <w:p w:rsidR="0077244C" w:rsidRPr="00474C1B" w:rsidRDefault="00254889" w:rsidP="00D95735">
      <w:pPr>
        <w:pStyle w:val="a3"/>
        <w:ind w:left="0" w:right="114" w:firstLine="709"/>
        <w:rPr>
          <w:lang w:val="ru-RU"/>
        </w:rPr>
      </w:pPr>
      <w:r w:rsidRPr="00296731">
        <w:rPr>
          <w:lang w:val="ru-RU"/>
        </w:rPr>
        <w:t>За Товаром (одной единицей Товара) может быть закреплена только одна Программа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 xml:space="preserve">» соответствующей (выбранной Клиентом) категории. </w:t>
      </w:r>
      <w:r w:rsidRPr="00474C1B">
        <w:rPr>
          <w:lang w:val="ru-RU"/>
        </w:rPr>
        <w:t>Каждой Программе «</w:t>
      </w:r>
      <w:proofErr w:type="spellStart"/>
      <w:r w:rsidR="00102276">
        <w:rPr>
          <w:lang w:val="ru-RU"/>
        </w:rPr>
        <w:t>Гарант+</w:t>
      </w:r>
      <w:proofErr w:type="spellEnd"/>
      <w:r w:rsidRPr="00474C1B">
        <w:rPr>
          <w:lang w:val="ru-RU"/>
        </w:rPr>
        <w:t>» присвоен индивидуальный код, позволяющий закрепить соответствующую программу за приобретенным Товаром.</w:t>
      </w:r>
    </w:p>
    <w:p w:rsidR="00D95735" w:rsidRPr="00474C1B" w:rsidRDefault="00D95735" w:rsidP="00474C1B">
      <w:pPr>
        <w:pStyle w:val="a4"/>
        <w:numPr>
          <w:ilvl w:val="2"/>
          <w:numId w:val="27"/>
        </w:numPr>
        <w:tabs>
          <w:tab w:val="left" w:pos="1318"/>
        </w:tabs>
        <w:ind w:left="0" w:right="117" w:firstLine="709"/>
        <w:rPr>
          <w:sz w:val="21"/>
          <w:lang w:val="ru-RU"/>
        </w:rPr>
      </w:pPr>
      <w:r w:rsidRPr="00474C1B">
        <w:rPr>
          <w:sz w:val="21"/>
          <w:lang w:val="ru-RU"/>
        </w:rPr>
        <w:t>Клиент (Заказчик) – любое физическое лицо, принявшее (акцептировавшее) настоящую оферту на нижеуказанных условиях</w:t>
      </w:r>
    </w:p>
    <w:p w:rsidR="0077244C" w:rsidRPr="00296731" w:rsidRDefault="00254889" w:rsidP="00474C1B">
      <w:pPr>
        <w:pStyle w:val="a4"/>
        <w:numPr>
          <w:ilvl w:val="2"/>
          <w:numId w:val="27"/>
        </w:numPr>
        <w:tabs>
          <w:tab w:val="left" w:pos="1318"/>
        </w:tabs>
        <w:ind w:left="0" w:right="117" w:firstLine="709"/>
        <w:rPr>
          <w:sz w:val="21"/>
          <w:lang w:val="ru-RU"/>
        </w:rPr>
      </w:pPr>
      <w:r w:rsidRPr="00296731">
        <w:rPr>
          <w:sz w:val="21"/>
          <w:lang w:val="ru-RU"/>
        </w:rPr>
        <w:t>Консультации по эффективному использованию Товара – предоставление квалифицированными специалистами консультаций способами, установленными настоящим Договором, по вопросам правильного и эффективного использования Товара, ухода за Товаром, сервисного обслуживания.</w:t>
      </w:r>
    </w:p>
    <w:p w:rsidR="0077244C" w:rsidRPr="00B83E30" w:rsidRDefault="00254889" w:rsidP="00D95735">
      <w:pPr>
        <w:pStyle w:val="a4"/>
        <w:numPr>
          <w:ilvl w:val="2"/>
          <w:numId w:val="27"/>
        </w:numPr>
        <w:tabs>
          <w:tab w:val="left" w:pos="1318"/>
        </w:tabs>
        <w:ind w:left="0" w:right="117" w:firstLine="709"/>
        <w:rPr>
          <w:sz w:val="21"/>
          <w:lang w:val="ru-RU"/>
        </w:rPr>
      </w:pPr>
      <w:r w:rsidRPr="00B83E30">
        <w:rPr>
          <w:sz w:val="21"/>
          <w:lang w:val="ru-RU"/>
        </w:rPr>
        <w:t xml:space="preserve">Техническое обслуживание Товара – проведение работ, включающих в себя диагностику и профилактическое обслуживание Товара в пределах, установленных </w:t>
      </w:r>
      <w:r w:rsidRPr="00474C1B">
        <w:rPr>
          <w:sz w:val="21"/>
          <w:lang w:val="ru-RU"/>
        </w:rPr>
        <w:t xml:space="preserve">Приложениями 2, 3 </w:t>
      </w:r>
      <w:r w:rsidRPr="00B83E30">
        <w:rPr>
          <w:sz w:val="21"/>
          <w:lang w:val="ru-RU"/>
        </w:rPr>
        <w:t>к настоящему Договору.</w:t>
      </w:r>
    </w:p>
    <w:p w:rsidR="0077244C" w:rsidRPr="00B83E30" w:rsidRDefault="00254889">
      <w:pPr>
        <w:pStyle w:val="a4"/>
        <w:numPr>
          <w:ilvl w:val="3"/>
          <w:numId w:val="27"/>
        </w:numPr>
        <w:tabs>
          <w:tab w:val="left" w:pos="1537"/>
        </w:tabs>
        <w:ind w:right="113" w:firstLine="566"/>
        <w:rPr>
          <w:sz w:val="21"/>
          <w:lang w:val="ru-RU"/>
        </w:rPr>
      </w:pPr>
      <w:r w:rsidRPr="00B83E30">
        <w:rPr>
          <w:sz w:val="21"/>
          <w:lang w:val="ru-RU"/>
        </w:rPr>
        <w:t>Диагностика Товара – проведение проверки качества с целью установления факта наличия или отсутствия недостатков Товара, а также выявления причин возникновения недостатков</w:t>
      </w:r>
      <w:r w:rsidRPr="00B83E30">
        <w:rPr>
          <w:spacing w:val="-14"/>
          <w:sz w:val="21"/>
          <w:lang w:val="ru-RU"/>
        </w:rPr>
        <w:t xml:space="preserve"> </w:t>
      </w:r>
      <w:r w:rsidRPr="00B83E30">
        <w:rPr>
          <w:sz w:val="21"/>
          <w:lang w:val="ru-RU"/>
        </w:rPr>
        <w:t>Товара.</w:t>
      </w:r>
    </w:p>
    <w:p w:rsidR="0077244C" w:rsidRPr="00B83E30" w:rsidRDefault="00254889">
      <w:pPr>
        <w:pStyle w:val="a4"/>
        <w:numPr>
          <w:ilvl w:val="3"/>
          <w:numId w:val="27"/>
        </w:numPr>
        <w:tabs>
          <w:tab w:val="left" w:pos="1537"/>
        </w:tabs>
        <w:ind w:right="114" w:firstLine="566"/>
        <w:rPr>
          <w:sz w:val="21"/>
          <w:lang w:val="ru-RU"/>
        </w:rPr>
      </w:pPr>
      <w:r w:rsidRPr="00B83E30">
        <w:rPr>
          <w:sz w:val="21"/>
          <w:lang w:val="ru-RU"/>
        </w:rPr>
        <w:t>Профилактическое обслуживание Товара – проведение работ, направленных на поддержание штатного режима эксплуатации</w:t>
      </w:r>
      <w:r w:rsidRPr="00B83E30">
        <w:rPr>
          <w:spacing w:val="-2"/>
          <w:sz w:val="21"/>
          <w:lang w:val="ru-RU"/>
        </w:rPr>
        <w:t xml:space="preserve"> </w:t>
      </w:r>
      <w:r w:rsidRPr="00B83E30">
        <w:rPr>
          <w:sz w:val="21"/>
          <w:lang w:val="ru-RU"/>
        </w:rPr>
        <w:t>Товара.</w:t>
      </w:r>
    </w:p>
    <w:p w:rsidR="0077244C" w:rsidRPr="00B83E30" w:rsidRDefault="00254889">
      <w:pPr>
        <w:pStyle w:val="a4"/>
        <w:numPr>
          <w:ilvl w:val="2"/>
          <w:numId w:val="26"/>
        </w:numPr>
        <w:tabs>
          <w:tab w:val="left" w:pos="1318"/>
        </w:tabs>
        <w:ind w:right="113" w:firstLine="566"/>
        <w:rPr>
          <w:sz w:val="21"/>
          <w:lang w:val="ru-RU"/>
        </w:rPr>
      </w:pPr>
      <w:r w:rsidRPr="00B83E30">
        <w:rPr>
          <w:sz w:val="21"/>
          <w:lang w:val="ru-RU"/>
        </w:rPr>
        <w:t xml:space="preserve">Ремонт Товара – восстановление работоспособности Товара путем устранения неисправностей, возникших при надлежащей эксплуатации Товара вследствие возникновения производственных недостатков, а также оказание услуг по устранению недостатков, предусмотренных </w:t>
      </w:r>
      <w:r w:rsidRPr="00474C1B">
        <w:rPr>
          <w:sz w:val="21"/>
          <w:lang w:val="ru-RU"/>
        </w:rPr>
        <w:t>Приложением 1</w:t>
      </w:r>
      <w:r w:rsidRPr="00B83E30">
        <w:rPr>
          <w:sz w:val="21"/>
          <w:lang w:val="ru-RU"/>
        </w:rPr>
        <w:t xml:space="preserve"> к настоящему</w:t>
      </w:r>
      <w:r w:rsidRPr="00474C1B">
        <w:rPr>
          <w:sz w:val="21"/>
          <w:lang w:val="ru-RU"/>
        </w:rPr>
        <w:t xml:space="preserve"> </w:t>
      </w:r>
      <w:r w:rsidRPr="00B83E30">
        <w:rPr>
          <w:sz w:val="21"/>
          <w:lang w:val="ru-RU"/>
        </w:rPr>
        <w:t>Договору.</w:t>
      </w:r>
    </w:p>
    <w:p w:rsidR="0077244C" w:rsidRPr="00296731" w:rsidRDefault="00254889">
      <w:pPr>
        <w:pStyle w:val="a4"/>
        <w:numPr>
          <w:ilvl w:val="2"/>
          <w:numId w:val="26"/>
        </w:numPr>
        <w:tabs>
          <w:tab w:val="left" w:pos="1254"/>
        </w:tabs>
        <w:spacing w:line="252" w:lineRule="exact"/>
        <w:ind w:left="1253" w:hanging="567"/>
        <w:rPr>
          <w:sz w:val="21"/>
          <w:lang w:val="ru-RU"/>
        </w:rPr>
      </w:pPr>
      <w:r w:rsidRPr="00296731">
        <w:rPr>
          <w:sz w:val="21"/>
          <w:lang w:val="ru-RU"/>
        </w:rPr>
        <w:t>Стоимость ремонта – сумма стоимостей ремонтных работ и запчастей</w:t>
      </w:r>
      <w:r w:rsidRPr="00296731">
        <w:rPr>
          <w:spacing w:val="-13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(деталей).</w:t>
      </w:r>
    </w:p>
    <w:p w:rsidR="0077244C" w:rsidRPr="00296731" w:rsidRDefault="00254889">
      <w:pPr>
        <w:pStyle w:val="a4"/>
        <w:numPr>
          <w:ilvl w:val="2"/>
          <w:numId w:val="26"/>
        </w:numPr>
        <w:tabs>
          <w:tab w:val="left" w:pos="1254"/>
        </w:tabs>
        <w:ind w:right="116" w:firstLine="566"/>
        <w:rPr>
          <w:sz w:val="21"/>
          <w:lang w:val="ru-RU"/>
        </w:rPr>
      </w:pPr>
      <w:r w:rsidRPr="00296731">
        <w:rPr>
          <w:sz w:val="21"/>
          <w:lang w:val="ru-RU"/>
        </w:rPr>
        <w:t>Оплата стоимости услуг – внесение (перечисление) денежных средств, в т.ч. первоначальный взнос Клиентом или лицом, действующим в интересах Клиента, в счет оплаты стоимости услуг по выбранной Клиентом категории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».</w:t>
      </w:r>
    </w:p>
    <w:p w:rsidR="0077244C" w:rsidRPr="00296731" w:rsidRDefault="0077244C">
      <w:pPr>
        <w:pStyle w:val="a3"/>
        <w:spacing w:before="11"/>
        <w:ind w:left="0" w:firstLine="0"/>
        <w:jc w:val="left"/>
        <w:rPr>
          <w:sz w:val="20"/>
          <w:lang w:val="ru-RU"/>
        </w:rPr>
      </w:pPr>
    </w:p>
    <w:p w:rsidR="0077244C" w:rsidRDefault="00254889">
      <w:pPr>
        <w:pStyle w:val="1"/>
        <w:numPr>
          <w:ilvl w:val="0"/>
          <w:numId w:val="28"/>
        </w:numPr>
        <w:tabs>
          <w:tab w:val="left" w:pos="4342"/>
        </w:tabs>
        <w:ind w:left="434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77244C" w:rsidRPr="00296731" w:rsidRDefault="00254889">
      <w:pPr>
        <w:pStyle w:val="a4"/>
        <w:numPr>
          <w:ilvl w:val="1"/>
          <w:numId w:val="25"/>
        </w:numPr>
        <w:tabs>
          <w:tab w:val="left" w:pos="1114"/>
        </w:tabs>
        <w:ind w:right="116" w:firstLine="566"/>
        <w:rPr>
          <w:sz w:val="21"/>
          <w:lang w:val="ru-RU"/>
        </w:rPr>
      </w:pPr>
      <w:r w:rsidRPr="00296731">
        <w:rPr>
          <w:sz w:val="21"/>
          <w:lang w:val="ru-RU"/>
        </w:rPr>
        <w:t>По настоящему Договору с учетом объема услуг, относящегося к категории выбранной Клиентом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», а также периода срока действия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 xml:space="preserve">» </w:t>
      </w:r>
      <w:r w:rsidRPr="00296731">
        <w:rPr>
          <w:sz w:val="20"/>
          <w:lang w:val="ru-RU"/>
        </w:rPr>
        <w:t>и иных условий Договора</w:t>
      </w:r>
      <w:r w:rsidRPr="00296731">
        <w:rPr>
          <w:sz w:val="21"/>
          <w:lang w:val="ru-RU"/>
        </w:rPr>
        <w:t>, Исполнитель обязуется оказывать следующие</w:t>
      </w:r>
      <w:r w:rsidRPr="00296731">
        <w:rPr>
          <w:spacing w:val="-5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услуги:</w:t>
      </w:r>
    </w:p>
    <w:p w:rsidR="0077244C" w:rsidRPr="00B83E30" w:rsidRDefault="00254889">
      <w:pPr>
        <w:pStyle w:val="a4"/>
        <w:numPr>
          <w:ilvl w:val="2"/>
          <w:numId w:val="25"/>
        </w:numPr>
        <w:tabs>
          <w:tab w:val="left" w:pos="1253"/>
        </w:tabs>
        <w:spacing w:before="1"/>
        <w:ind w:right="115" w:firstLine="567"/>
        <w:rPr>
          <w:sz w:val="21"/>
          <w:lang w:val="ru-RU"/>
        </w:rPr>
      </w:pPr>
      <w:r w:rsidRPr="00B83E30">
        <w:rPr>
          <w:sz w:val="21"/>
          <w:lang w:val="ru-RU"/>
        </w:rPr>
        <w:t xml:space="preserve">Проведение консультаций по эффективному использованию Товара, </w:t>
      </w:r>
      <w:r w:rsidR="00082008" w:rsidRPr="00B83E30">
        <w:rPr>
          <w:sz w:val="21"/>
          <w:lang w:val="ru-RU"/>
        </w:rPr>
        <w:t>которые предоставляются</w:t>
      </w:r>
      <w:r w:rsidRPr="00B83E30">
        <w:rPr>
          <w:sz w:val="21"/>
          <w:lang w:val="ru-RU"/>
        </w:rPr>
        <w:t xml:space="preserve"> Исполнителем при обращении Клиента за консультацией одним из </w:t>
      </w:r>
      <w:r w:rsidR="00082008" w:rsidRPr="00B83E30">
        <w:rPr>
          <w:sz w:val="21"/>
          <w:lang w:val="ru-RU"/>
        </w:rPr>
        <w:t>следующих способов</w:t>
      </w:r>
      <w:r w:rsidRPr="00B83E30">
        <w:rPr>
          <w:sz w:val="21"/>
          <w:lang w:val="ru-RU"/>
        </w:rPr>
        <w:t>: путем удаленного подключения к Товару при наличии технической возможности подключения либо по</w:t>
      </w:r>
      <w:r w:rsidRPr="00B83E30">
        <w:rPr>
          <w:spacing w:val="-4"/>
          <w:sz w:val="21"/>
          <w:lang w:val="ru-RU"/>
        </w:rPr>
        <w:t xml:space="preserve"> </w:t>
      </w:r>
      <w:r w:rsidRPr="00B83E30">
        <w:rPr>
          <w:sz w:val="21"/>
          <w:lang w:val="ru-RU"/>
        </w:rPr>
        <w:t>телефону.</w:t>
      </w:r>
    </w:p>
    <w:p w:rsidR="0077244C" w:rsidRPr="00B83E30" w:rsidRDefault="00254889">
      <w:pPr>
        <w:pStyle w:val="a4"/>
        <w:numPr>
          <w:ilvl w:val="2"/>
          <w:numId w:val="25"/>
        </w:numPr>
        <w:tabs>
          <w:tab w:val="left" w:pos="1253"/>
        </w:tabs>
        <w:ind w:right="116" w:firstLine="566"/>
        <w:rPr>
          <w:sz w:val="21"/>
          <w:lang w:val="ru-RU"/>
        </w:rPr>
      </w:pPr>
      <w:r w:rsidRPr="00B83E30">
        <w:rPr>
          <w:sz w:val="21"/>
          <w:lang w:val="ru-RU"/>
        </w:rPr>
        <w:t>Техническое обслуживание Товара (далее – ТО) по факту обращения Клиента к Исполнителю за</w:t>
      </w:r>
      <w:r w:rsidRPr="00B83E30">
        <w:rPr>
          <w:spacing w:val="1"/>
          <w:sz w:val="21"/>
          <w:lang w:val="ru-RU"/>
        </w:rPr>
        <w:t xml:space="preserve"> </w:t>
      </w:r>
      <w:r w:rsidRPr="00B83E30">
        <w:rPr>
          <w:sz w:val="21"/>
          <w:lang w:val="ru-RU"/>
        </w:rPr>
        <w:t>ТО.</w:t>
      </w:r>
    </w:p>
    <w:p w:rsidR="0077244C" w:rsidRPr="00296731" w:rsidRDefault="0077244C">
      <w:pPr>
        <w:jc w:val="both"/>
        <w:rPr>
          <w:sz w:val="21"/>
          <w:lang w:val="ru-RU"/>
        </w:rPr>
        <w:sectPr w:rsidR="0077244C" w:rsidRPr="00296731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77244C" w:rsidRPr="00296731" w:rsidRDefault="00254889">
      <w:pPr>
        <w:pStyle w:val="a4"/>
        <w:numPr>
          <w:ilvl w:val="2"/>
          <w:numId w:val="25"/>
        </w:numPr>
        <w:tabs>
          <w:tab w:val="left" w:pos="1253"/>
        </w:tabs>
        <w:spacing w:before="80"/>
        <w:ind w:right="116" w:firstLine="567"/>
        <w:rPr>
          <w:sz w:val="21"/>
          <w:lang w:val="ru-RU"/>
        </w:rPr>
      </w:pPr>
      <w:r w:rsidRPr="00296731">
        <w:rPr>
          <w:sz w:val="21"/>
          <w:lang w:val="ru-RU"/>
        </w:rPr>
        <w:lastRenderedPageBreak/>
        <w:t xml:space="preserve">Ремонт Товара в случаях устранения производственных недостатков, а также недостатков, предусмотренных </w:t>
      </w:r>
      <w:r w:rsidRPr="00474C1B">
        <w:rPr>
          <w:sz w:val="21"/>
          <w:lang w:val="ru-RU"/>
        </w:rPr>
        <w:t>Приложением 1</w:t>
      </w:r>
      <w:r w:rsidRPr="00296731">
        <w:rPr>
          <w:sz w:val="21"/>
          <w:lang w:val="ru-RU"/>
        </w:rPr>
        <w:t xml:space="preserve"> к настоящему Договору, с учетом ограничений, установленных условиями настоящего</w:t>
      </w:r>
      <w:r w:rsidRPr="00296731">
        <w:rPr>
          <w:spacing w:val="-4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Договора.</w:t>
      </w:r>
    </w:p>
    <w:p w:rsidR="0077244C" w:rsidRPr="00296731" w:rsidRDefault="00254889">
      <w:pPr>
        <w:pStyle w:val="a4"/>
        <w:numPr>
          <w:ilvl w:val="2"/>
          <w:numId w:val="25"/>
        </w:numPr>
        <w:tabs>
          <w:tab w:val="left" w:pos="1253"/>
        </w:tabs>
        <w:spacing w:before="1"/>
        <w:ind w:right="117" w:firstLine="567"/>
        <w:rPr>
          <w:sz w:val="21"/>
          <w:lang w:val="ru-RU"/>
        </w:rPr>
      </w:pPr>
      <w:r w:rsidRPr="00296731">
        <w:rPr>
          <w:sz w:val="21"/>
          <w:lang w:val="ru-RU"/>
        </w:rPr>
        <w:t>Предоставление аналогичного товара в безвозмездное временное пользование на период оказания услуг, связанных с изъятием Товара у Клиента, по истечении срока гарантии на основное изделие.</w:t>
      </w:r>
    </w:p>
    <w:p w:rsidR="0077244C" w:rsidRPr="00B83E30" w:rsidRDefault="00254889">
      <w:pPr>
        <w:pStyle w:val="a4"/>
        <w:numPr>
          <w:ilvl w:val="1"/>
          <w:numId w:val="24"/>
        </w:numPr>
        <w:tabs>
          <w:tab w:val="left" w:pos="1114"/>
        </w:tabs>
        <w:spacing w:line="253" w:lineRule="exact"/>
        <w:ind w:firstLine="566"/>
        <w:rPr>
          <w:sz w:val="21"/>
          <w:lang w:val="ru-RU"/>
        </w:rPr>
      </w:pPr>
      <w:r w:rsidRPr="00296731">
        <w:rPr>
          <w:sz w:val="21"/>
          <w:lang w:val="ru-RU"/>
        </w:rPr>
        <w:t>Программа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 xml:space="preserve">» </w:t>
      </w:r>
      <w:r w:rsidRPr="00B83E30">
        <w:rPr>
          <w:sz w:val="21"/>
          <w:lang w:val="ru-RU"/>
        </w:rPr>
        <w:t>не отменяет и не заменяет гарантийные</w:t>
      </w:r>
      <w:r w:rsidRPr="00B83E30">
        <w:rPr>
          <w:spacing w:val="-13"/>
          <w:sz w:val="21"/>
          <w:lang w:val="ru-RU"/>
        </w:rPr>
        <w:t xml:space="preserve"> </w:t>
      </w:r>
      <w:r w:rsidRPr="00B83E30">
        <w:rPr>
          <w:sz w:val="21"/>
          <w:lang w:val="ru-RU"/>
        </w:rPr>
        <w:t>сроки.</w:t>
      </w:r>
    </w:p>
    <w:p w:rsidR="00045ACD" w:rsidRPr="00045ACD" w:rsidRDefault="00254889" w:rsidP="00045ACD">
      <w:pPr>
        <w:pStyle w:val="a4"/>
        <w:numPr>
          <w:ilvl w:val="1"/>
          <w:numId w:val="24"/>
        </w:numPr>
        <w:tabs>
          <w:tab w:val="left" w:pos="1114"/>
        </w:tabs>
        <w:spacing w:line="253" w:lineRule="exact"/>
        <w:ind w:firstLine="566"/>
        <w:rPr>
          <w:sz w:val="21"/>
          <w:lang w:val="ru-RU"/>
        </w:rPr>
      </w:pPr>
      <w:r w:rsidRPr="00B83E30">
        <w:rPr>
          <w:sz w:val="21"/>
          <w:lang w:val="ru-RU"/>
        </w:rPr>
        <w:t xml:space="preserve">Срок </w:t>
      </w:r>
      <w:r w:rsidR="00045ACD" w:rsidRPr="00045ACD">
        <w:rPr>
          <w:sz w:val="21"/>
          <w:lang w:val="ru-RU"/>
        </w:rPr>
        <w:t>предоставления услуги Программы «</w:t>
      </w:r>
      <w:proofErr w:type="spellStart"/>
      <w:r w:rsidR="00045ACD" w:rsidRPr="00045ACD">
        <w:rPr>
          <w:sz w:val="21"/>
          <w:lang w:val="ru-RU"/>
        </w:rPr>
        <w:t>Гарант+</w:t>
      </w:r>
      <w:proofErr w:type="spellEnd"/>
      <w:r w:rsidR="00045ACD" w:rsidRPr="00045ACD">
        <w:rPr>
          <w:sz w:val="21"/>
          <w:lang w:val="ru-RU"/>
        </w:rPr>
        <w:t>» начинается с момента оплаты Клиентом стоимости услуг по приобретаемой Программе «Гарант +» и действует в течение того количества лет, которое установлено выбранной Клиентом Программ</w:t>
      </w:r>
      <w:r w:rsidR="00CE4EDF">
        <w:rPr>
          <w:sz w:val="21"/>
          <w:lang w:val="ru-RU"/>
        </w:rPr>
        <w:t>ой</w:t>
      </w:r>
      <w:r w:rsidR="00045ACD" w:rsidRPr="00045ACD">
        <w:rPr>
          <w:sz w:val="21"/>
          <w:lang w:val="ru-RU"/>
        </w:rPr>
        <w:t xml:space="preserve"> «Гарант +». Например, Программа «Гарант+1» –  в течение 1 (одного) года, Программа «Гарант +2» – в течение 2 (двух) лет, Программа «Гарант +3» – в течение 3 (трёх) лет, - если иное не установлено настоящим Договором. </w:t>
      </w:r>
    </w:p>
    <w:p w:rsidR="00045ACD" w:rsidRPr="00045ACD" w:rsidRDefault="00045ACD" w:rsidP="00045ACD">
      <w:pPr>
        <w:tabs>
          <w:tab w:val="left" w:pos="1114"/>
        </w:tabs>
        <w:spacing w:line="253" w:lineRule="exact"/>
        <w:ind w:left="142" w:firstLine="567"/>
        <w:rPr>
          <w:sz w:val="21"/>
          <w:lang w:val="ru-RU"/>
        </w:rPr>
      </w:pPr>
      <w:r w:rsidRPr="00045ACD">
        <w:rPr>
          <w:sz w:val="21"/>
          <w:lang w:val="ru-RU"/>
        </w:rPr>
        <w:t xml:space="preserve">По факту обращения Клиента к Исполнителю в период срока действия Программы «Гарант +» Исполнителем оказываются услуги, предусмотренные Приложением 1 к  настоящему Договору, а также ТО и удаленные консультации по эффективному использованию Товара. </w:t>
      </w:r>
    </w:p>
    <w:p w:rsidR="00045ACD" w:rsidRPr="00045ACD" w:rsidRDefault="00045ACD" w:rsidP="00045ACD">
      <w:pPr>
        <w:tabs>
          <w:tab w:val="left" w:pos="1114"/>
        </w:tabs>
        <w:spacing w:line="253" w:lineRule="exact"/>
        <w:ind w:left="142" w:firstLine="567"/>
        <w:rPr>
          <w:sz w:val="21"/>
          <w:lang w:val="ru-RU"/>
        </w:rPr>
      </w:pPr>
      <w:r w:rsidRPr="00045ACD">
        <w:rPr>
          <w:sz w:val="21"/>
          <w:lang w:val="ru-RU"/>
        </w:rPr>
        <w:t xml:space="preserve"> Со следующего календарного дня с момента окончания гарантийного срока на основное изделие по программе «</w:t>
      </w:r>
      <w:proofErr w:type="spellStart"/>
      <w:r w:rsidRPr="00045ACD">
        <w:rPr>
          <w:sz w:val="21"/>
          <w:lang w:val="ru-RU"/>
        </w:rPr>
        <w:t>Гарант+</w:t>
      </w:r>
      <w:proofErr w:type="spellEnd"/>
      <w:r w:rsidRPr="00045ACD">
        <w:rPr>
          <w:sz w:val="21"/>
          <w:lang w:val="ru-RU"/>
        </w:rPr>
        <w:t xml:space="preserve">» осуществляется ремонт Товара при возникновении производственных недостатков. </w:t>
      </w:r>
    </w:p>
    <w:p w:rsidR="0077244C" w:rsidRPr="00045ACD" w:rsidRDefault="00045ACD" w:rsidP="00045ACD">
      <w:pPr>
        <w:tabs>
          <w:tab w:val="left" w:pos="1114"/>
        </w:tabs>
        <w:spacing w:line="253" w:lineRule="exact"/>
        <w:ind w:left="142" w:firstLine="567"/>
        <w:rPr>
          <w:lang w:val="ru-RU"/>
        </w:rPr>
      </w:pPr>
      <w:r w:rsidRPr="00045ACD">
        <w:rPr>
          <w:sz w:val="21"/>
          <w:lang w:val="ru-RU"/>
        </w:rPr>
        <w:t xml:space="preserve"> В случае</w:t>
      </w:r>
      <w:proofErr w:type="gramStart"/>
      <w:r w:rsidRPr="00045ACD">
        <w:rPr>
          <w:sz w:val="21"/>
          <w:lang w:val="ru-RU"/>
        </w:rPr>
        <w:t>,</w:t>
      </w:r>
      <w:proofErr w:type="gramEnd"/>
      <w:r w:rsidRPr="00045ACD">
        <w:rPr>
          <w:sz w:val="21"/>
          <w:lang w:val="ru-RU"/>
        </w:rPr>
        <w:t xml:space="preserve"> если производителем установлено бесплатное сервисное обслуживание на Товар в  период действия Программы «</w:t>
      </w:r>
      <w:proofErr w:type="spellStart"/>
      <w:r w:rsidRPr="00045ACD">
        <w:rPr>
          <w:sz w:val="21"/>
          <w:lang w:val="ru-RU"/>
        </w:rPr>
        <w:t>Гарант+</w:t>
      </w:r>
      <w:proofErr w:type="spellEnd"/>
      <w:r w:rsidRPr="00045ACD">
        <w:rPr>
          <w:sz w:val="21"/>
          <w:lang w:val="ru-RU"/>
        </w:rPr>
        <w:t>», то устранение производственных недостатков производится производителем в рамках бесплатного сервисного обслуживания.</w:t>
      </w:r>
    </w:p>
    <w:p w:rsidR="0077244C" w:rsidRPr="00474C1B" w:rsidRDefault="00254889">
      <w:pPr>
        <w:pStyle w:val="a4"/>
        <w:numPr>
          <w:ilvl w:val="1"/>
          <w:numId w:val="24"/>
        </w:numPr>
        <w:tabs>
          <w:tab w:val="left" w:pos="1114"/>
        </w:tabs>
        <w:ind w:right="117" w:firstLine="566"/>
        <w:rPr>
          <w:sz w:val="21"/>
          <w:szCs w:val="21"/>
          <w:lang w:val="ru-RU"/>
        </w:rPr>
      </w:pPr>
      <w:r w:rsidRPr="00474C1B">
        <w:rPr>
          <w:sz w:val="21"/>
          <w:szCs w:val="21"/>
          <w:lang w:val="ru-RU"/>
        </w:rPr>
        <w:t>Устранение недостатков, возникших вследствие механического воздействия на Товар, Исполнитель производит при наличии одновременно следующих условий:</w:t>
      </w:r>
    </w:p>
    <w:p w:rsidR="0077244C" w:rsidRPr="00474C1B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4" w:line="235" w:lineRule="auto"/>
        <w:ind w:right="116" w:firstLine="567"/>
        <w:rPr>
          <w:sz w:val="21"/>
          <w:szCs w:val="21"/>
          <w:lang w:val="ru-RU"/>
        </w:rPr>
      </w:pPr>
      <w:r w:rsidRPr="00474C1B">
        <w:rPr>
          <w:sz w:val="21"/>
          <w:szCs w:val="21"/>
          <w:lang w:val="ru-RU"/>
        </w:rPr>
        <w:t xml:space="preserve">стоимость ремонта составляет менее 80 % (восьмидесяти процентов) от цены Товара, </w:t>
      </w:r>
      <w:r w:rsidR="00082008" w:rsidRPr="00474C1B">
        <w:rPr>
          <w:sz w:val="21"/>
          <w:szCs w:val="21"/>
          <w:lang w:val="ru-RU"/>
        </w:rPr>
        <w:t>по которой</w:t>
      </w:r>
      <w:r w:rsidRPr="00474C1B">
        <w:rPr>
          <w:sz w:val="21"/>
          <w:szCs w:val="21"/>
          <w:lang w:val="ru-RU"/>
        </w:rPr>
        <w:t xml:space="preserve"> Товар был приобретен Клиентом,</w:t>
      </w:r>
    </w:p>
    <w:p w:rsidR="0077244C" w:rsidRPr="00474C1B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4" w:line="256" w:lineRule="exact"/>
        <w:ind w:left="971" w:hanging="285"/>
        <w:jc w:val="left"/>
        <w:rPr>
          <w:sz w:val="21"/>
          <w:szCs w:val="21"/>
          <w:lang w:val="ru-RU"/>
        </w:rPr>
      </w:pPr>
      <w:r w:rsidRPr="00474C1B">
        <w:rPr>
          <w:sz w:val="21"/>
          <w:szCs w:val="21"/>
          <w:lang w:val="ru-RU"/>
        </w:rPr>
        <w:t>ранее в данном Товаре механические повреждения Исполнителем не устранялись,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3" w:line="235" w:lineRule="auto"/>
        <w:ind w:right="118" w:firstLine="566"/>
        <w:rPr>
          <w:sz w:val="21"/>
          <w:lang w:val="ru-RU"/>
        </w:rPr>
      </w:pPr>
      <w:r w:rsidRPr="00474C1B">
        <w:rPr>
          <w:sz w:val="21"/>
          <w:szCs w:val="21"/>
          <w:lang w:val="ru-RU"/>
        </w:rPr>
        <w:t>не истек срок оказания Исполнителем услуг по устранению недостатков, вызванных механическим воздействием на Товар, установленный Приложением 1 к настоящему</w:t>
      </w:r>
      <w:r w:rsidRPr="00296731">
        <w:rPr>
          <w:spacing w:val="-16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Договору.</w:t>
      </w:r>
    </w:p>
    <w:p w:rsidR="0077244C" w:rsidRPr="00296731" w:rsidRDefault="00254889">
      <w:pPr>
        <w:pStyle w:val="a4"/>
        <w:numPr>
          <w:ilvl w:val="1"/>
          <w:numId w:val="24"/>
        </w:numPr>
        <w:tabs>
          <w:tab w:val="left" w:pos="1113"/>
        </w:tabs>
        <w:spacing w:before="3"/>
        <w:ind w:left="119" w:right="117" w:firstLine="566"/>
        <w:rPr>
          <w:sz w:val="21"/>
          <w:lang w:val="ru-RU"/>
        </w:rPr>
      </w:pPr>
      <w:r w:rsidRPr="00296731">
        <w:rPr>
          <w:sz w:val="21"/>
          <w:lang w:val="ru-RU"/>
        </w:rPr>
        <w:t xml:space="preserve">Устранение недостатков, вызванных механическим воздействием на Товар, производится Исполнителем однократно – при последующем обращении Клиента к Исполнителю в связи с возникновением такого рода недостатков их устранение Исполнителем не производится в связи с </w:t>
      </w:r>
      <w:r w:rsidR="00082008" w:rsidRPr="00296731">
        <w:rPr>
          <w:sz w:val="21"/>
          <w:lang w:val="ru-RU"/>
        </w:rPr>
        <w:t>тем, что</w:t>
      </w:r>
      <w:r w:rsidRPr="00296731">
        <w:rPr>
          <w:sz w:val="21"/>
          <w:lang w:val="ru-RU"/>
        </w:rPr>
        <w:t xml:space="preserve"> Договор в этой части является прекращённым</w:t>
      </w:r>
      <w:r w:rsidRPr="00296731">
        <w:rPr>
          <w:spacing w:val="-3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(исполненным).</w:t>
      </w:r>
    </w:p>
    <w:p w:rsidR="0077244C" w:rsidRPr="00296731" w:rsidRDefault="00254889">
      <w:pPr>
        <w:pStyle w:val="a4"/>
        <w:numPr>
          <w:ilvl w:val="1"/>
          <w:numId w:val="24"/>
        </w:numPr>
        <w:tabs>
          <w:tab w:val="left" w:pos="1113"/>
        </w:tabs>
        <w:ind w:left="118" w:right="115" w:firstLine="567"/>
        <w:rPr>
          <w:sz w:val="21"/>
          <w:lang w:val="ru-RU"/>
        </w:rPr>
      </w:pPr>
      <w:r w:rsidRPr="00296731">
        <w:rPr>
          <w:sz w:val="21"/>
          <w:lang w:val="ru-RU"/>
        </w:rPr>
        <w:t xml:space="preserve">Услуги по устранению недостатков, </w:t>
      </w:r>
      <w:r w:rsidR="00A30C04">
        <w:rPr>
          <w:sz w:val="21"/>
          <w:lang w:val="ru-RU"/>
        </w:rPr>
        <w:t>приведенных в п.1 Приложения</w:t>
      </w:r>
      <w:r w:rsidR="00A30C04" w:rsidRPr="00A30C04">
        <w:rPr>
          <w:sz w:val="21"/>
          <w:lang w:val="ru-RU"/>
        </w:rPr>
        <w:t xml:space="preserve"> 1 к настоящему Договору</w:t>
      </w:r>
      <w:r w:rsidRPr="00296731">
        <w:rPr>
          <w:sz w:val="21"/>
          <w:lang w:val="ru-RU"/>
        </w:rPr>
        <w:t>, не оказываются Исполнителем, если</w:t>
      </w:r>
      <w:r w:rsidR="00A30C04">
        <w:rPr>
          <w:sz w:val="21"/>
          <w:lang w:val="ru-RU"/>
        </w:rPr>
        <w:t xml:space="preserve"> стоимость устранения таких недостатков </w:t>
      </w:r>
      <w:r w:rsidRPr="00474C1B">
        <w:rPr>
          <w:sz w:val="21"/>
          <w:lang w:val="ru-RU"/>
        </w:rPr>
        <w:t xml:space="preserve">составляет 80 % (восемьдесят процентов) </w:t>
      </w:r>
      <w:r w:rsidRPr="00296731">
        <w:rPr>
          <w:sz w:val="21"/>
          <w:lang w:val="ru-RU"/>
        </w:rPr>
        <w:t xml:space="preserve">и более </w:t>
      </w:r>
      <w:r w:rsidR="001F7399">
        <w:rPr>
          <w:sz w:val="21"/>
          <w:lang w:val="ru-RU"/>
        </w:rPr>
        <w:t>от цены Товара, по которой он</w:t>
      </w:r>
      <w:bookmarkStart w:id="2" w:name="_GoBack"/>
      <w:bookmarkEnd w:id="2"/>
      <w:r w:rsidRPr="00296731">
        <w:rPr>
          <w:sz w:val="21"/>
          <w:lang w:val="ru-RU"/>
        </w:rPr>
        <w:t xml:space="preserve"> был приобретен Клиентом, либо ремонт признан Исполнителем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нецелесообразным.</w:t>
      </w:r>
    </w:p>
    <w:p w:rsidR="0077244C" w:rsidRPr="00474C1B" w:rsidRDefault="00254889">
      <w:pPr>
        <w:pStyle w:val="a3"/>
        <w:spacing w:before="1"/>
        <w:ind w:left="118" w:right="115"/>
        <w:rPr>
          <w:szCs w:val="22"/>
          <w:lang w:val="ru-RU"/>
        </w:rPr>
      </w:pPr>
      <w:r w:rsidRPr="00474C1B">
        <w:rPr>
          <w:szCs w:val="22"/>
          <w:lang w:val="ru-RU"/>
        </w:rPr>
        <w:t xml:space="preserve">При условии, что ранее Исполнителем не оказывались услуги по устранению в Товаре недостатков, </w:t>
      </w:r>
      <w:r w:rsidR="00A30C04">
        <w:rPr>
          <w:szCs w:val="22"/>
          <w:lang w:val="ru-RU"/>
        </w:rPr>
        <w:t>согласно настоящему договору</w:t>
      </w:r>
      <w:r w:rsidRPr="00474C1B">
        <w:rPr>
          <w:szCs w:val="22"/>
          <w:lang w:val="ru-RU"/>
        </w:rPr>
        <w:t xml:space="preserve"> и установленный Приложением 1 к настоящему Договору срок, в течение которого такие недостатки могут быть устранены, не истек, Исполнитель выдает Клиенту купон. Данный купон предоставляет Клиенту право на единовременное приобретение в </w:t>
      </w:r>
      <w:proofErr w:type="spellStart"/>
      <w:proofErr w:type="gramStart"/>
      <w:r w:rsidR="00535BEC" w:rsidRPr="00474C1B">
        <w:rPr>
          <w:szCs w:val="22"/>
          <w:lang w:val="ru-RU"/>
        </w:rPr>
        <w:t>интернет-магазине</w:t>
      </w:r>
      <w:proofErr w:type="spellEnd"/>
      <w:proofErr w:type="gramEnd"/>
      <w:r w:rsidR="00535BEC" w:rsidRPr="00474C1B">
        <w:rPr>
          <w:szCs w:val="22"/>
          <w:lang w:val="ru-RU"/>
        </w:rPr>
        <w:t xml:space="preserve"> </w:t>
      </w:r>
      <w:hyperlink r:id="rId5" w:history="1">
        <w:r w:rsidR="00535BEC" w:rsidRPr="00474C1B">
          <w:rPr>
            <w:szCs w:val="22"/>
            <w:lang w:val="ru-RU"/>
          </w:rPr>
          <w:t>www</w:t>
        </w:r>
        <w:r w:rsidR="00535BEC" w:rsidRPr="00942CC3">
          <w:rPr>
            <w:szCs w:val="22"/>
            <w:lang w:val="ru-RU"/>
          </w:rPr>
          <w:t>.</w:t>
        </w:r>
        <w:r w:rsidR="00535BEC" w:rsidRPr="00474C1B">
          <w:rPr>
            <w:szCs w:val="22"/>
            <w:lang w:val="ru-RU"/>
          </w:rPr>
          <w:t>imarket</w:t>
        </w:r>
        <w:r w:rsidR="00535BEC" w:rsidRPr="00942CC3">
          <w:rPr>
            <w:szCs w:val="22"/>
            <w:lang w:val="ru-RU"/>
          </w:rPr>
          <w:t>.</w:t>
        </w:r>
        <w:r w:rsidR="00535BEC" w:rsidRPr="00474C1B">
          <w:rPr>
            <w:szCs w:val="22"/>
            <w:lang w:val="ru-RU"/>
          </w:rPr>
          <w:t>by</w:t>
        </w:r>
      </w:hyperlink>
      <w:r w:rsidR="00535BEC" w:rsidRPr="00474C1B">
        <w:rPr>
          <w:szCs w:val="22"/>
          <w:lang w:val="ru-RU"/>
        </w:rPr>
        <w:t xml:space="preserve"> </w:t>
      </w:r>
      <w:r w:rsidRPr="00474C1B">
        <w:rPr>
          <w:szCs w:val="22"/>
          <w:lang w:val="ru-RU"/>
        </w:rPr>
        <w:t>товара (-</w:t>
      </w:r>
      <w:proofErr w:type="spellStart"/>
      <w:r w:rsidRPr="00474C1B">
        <w:rPr>
          <w:szCs w:val="22"/>
          <w:lang w:val="ru-RU"/>
        </w:rPr>
        <w:t>ов</w:t>
      </w:r>
      <w:proofErr w:type="spellEnd"/>
      <w:r w:rsidRPr="00474C1B">
        <w:rPr>
          <w:szCs w:val="22"/>
          <w:lang w:val="ru-RU"/>
        </w:rPr>
        <w:t>) со скидкой в пределах суммы, заф</w:t>
      </w:r>
      <w:r w:rsidR="00535BEC" w:rsidRPr="00474C1B">
        <w:rPr>
          <w:szCs w:val="22"/>
          <w:lang w:val="ru-RU"/>
        </w:rPr>
        <w:t xml:space="preserve">иксированной в выданном купоне </w:t>
      </w:r>
      <w:r w:rsidRPr="00474C1B">
        <w:rPr>
          <w:szCs w:val="22"/>
          <w:lang w:val="ru-RU"/>
        </w:rPr>
        <w:t>в белорусских рублях, и составляющей 80 % (восемьдесят процентов) от розничной цены Товара</w:t>
      </w:r>
      <w:r w:rsidR="00A30C04">
        <w:rPr>
          <w:szCs w:val="22"/>
          <w:lang w:val="ru-RU"/>
        </w:rPr>
        <w:t xml:space="preserve">, который признан неремонтопригодным, </w:t>
      </w:r>
      <w:r w:rsidRPr="00474C1B">
        <w:rPr>
          <w:szCs w:val="22"/>
          <w:lang w:val="ru-RU"/>
        </w:rPr>
        <w:t>на мо</w:t>
      </w:r>
      <w:r w:rsidR="00982A28">
        <w:rPr>
          <w:szCs w:val="22"/>
          <w:lang w:val="ru-RU"/>
        </w:rPr>
        <w:t xml:space="preserve">мент его приобретения Клиентом. </w:t>
      </w:r>
      <w:r w:rsidRPr="00474C1B">
        <w:rPr>
          <w:szCs w:val="22"/>
          <w:lang w:val="ru-RU"/>
        </w:rPr>
        <w:t>Неиспользованная (оставшаяся) часть суммы скидки, предоставленной Клиенту по купону, выплате (возврату) Клиенту не подлежит.</w:t>
      </w:r>
    </w:p>
    <w:p w:rsidR="0077244C" w:rsidRPr="00474C1B" w:rsidRDefault="00254889" w:rsidP="00535BEC">
      <w:pPr>
        <w:pStyle w:val="a3"/>
        <w:ind w:left="118" w:right="116"/>
        <w:rPr>
          <w:szCs w:val="22"/>
          <w:lang w:val="ru-RU"/>
        </w:rPr>
      </w:pPr>
      <w:r w:rsidRPr="00474C1B">
        <w:rPr>
          <w:szCs w:val="22"/>
          <w:lang w:val="ru-RU"/>
        </w:rPr>
        <w:t>Для получения купона Клиенту необходимо сдать Товар Исполнителю в качестве отходов бытовой техники. После этого Исполнитель выдает купон, п</w:t>
      </w:r>
      <w:r w:rsidR="00535BEC" w:rsidRPr="00474C1B">
        <w:rPr>
          <w:szCs w:val="22"/>
          <w:lang w:val="ru-RU"/>
        </w:rPr>
        <w:t xml:space="preserve">редъявить который Клиент вправе </w:t>
      </w:r>
      <w:r w:rsidRPr="00474C1B">
        <w:rPr>
          <w:szCs w:val="22"/>
          <w:lang w:val="ru-RU"/>
        </w:rPr>
        <w:t>в течение 60 (шестидесяти) календарных дней с момента его выдачи.</w:t>
      </w:r>
    </w:p>
    <w:p w:rsidR="0077244C" w:rsidRPr="00474C1B" w:rsidRDefault="00254889">
      <w:pPr>
        <w:pStyle w:val="a3"/>
        <w:spacing w:before="1"/>
        <w:ind w:left="118" w:right="117" w:firstLine="567"/>
        <w:rPr>
          <w:szCs w:val="22"/>
          <w:lang w:val="ru-RU"/>
        </w:rPr>
      </w:pPr>
      <w:r w:rsidRPr="00474C1B">
        <w:rPr>
          <w:szCs w:val="22"/>
          <w:lang w:val="ru-RU"/>
        </w:rPr>
        <w:t>Факт получения Клиентом купона свидетельствует о полном исполнении Исполнителем своих обязательств перед Клиентом по настоящему Договору, в связи с чем настоящий Договор прекращает свое действие.</w:t>
      </w:r>
    </w:p>
    <w:p w:rsidR="0077244C" w:rsidRPr="00474C1B" w:rsidRDefault="00254889" w:rsidP="00045ACD">
      <w:pPr>
        <w:pStyle w:val="a3"/>
        <w:ind w:left="118" w:right="118"/>
        <w:rPr>
          <w:szCs w:val="22"/>
          <w:lang w:val="ru-RU"/>
        </w:rPr>
      </w:pPr>
      <w:proofErr w:type="gramStart"/>
      <w:r w:rsidRPr="00474C1B">
        <w:rPr>
          <w:szCs w:val="22"/>
          <w:lang w:val="ru-RU"/>
        </w:rPr>
        <w:t>Нарушение Клиентом срока предъявления купона лишает его права на приобретение товара (-</w:t>
      </w:r>
      <w:proofErr w:type="spellStart"/>
      <w:r w:rsidRPr="00474C1B">
        <w:rPr>
          <w:szCs w:val="22"/>
          <w:lang w:val="ru-RU"/>
        </w:rPr>
        <w:t>ов</w:t>
      </w:r>
      <w:proofErr w:type="spellEnd"/>
      <w:r w:rsidRPr="00474C1B">
        <w:rPr>
          <w:szCs w:val="22"/>
          <w:lang w:val="ru-RU"/>
        </w:rPr>
        <w:t xml:space="preserve">) в </w:t>
      </w:r>
      <w:proofErr w:type="spellStart"/>
      <w:r w:rsidR="00592431" w:rsidRPr="00474C1B">
        <w:rPr>
          <w:szCs w:val="22"/>
          <w:lang w:val="ru-RU"/>
        </w:rPr>
        <w:t>интернет-магазине</w:t>
      </w:r>
      <w:proofErr w:type="spellEnd"/>
      <w:r w:rsidR="00592431" w:rsidRPr="00474C1B">
        <w:rPr>
          <w:szCs w:val="22"/>
          <w:lang w:val="ru-RU"/>
        </w:rPr>
        <w:t xml:space="preserve"> </w:t>
      </w:r>
      <w:hyperlink r:id="rId6" w:history="1">
        <w:r w:rsidR="00592431" w:rsidRPr="00474C1B">
          <w:rPr>
            <w:szCs w:val="22"/>
            <w:lang w:val="ru-RU"/>
          </w:rPr>
          <w:t>www</w:t>
        </w:r>
        <w:r w:rsidR="00592431" w:rsidRPr="00942CC3">
          <w:rPr>
            <w:szCs w:val="22"/>
            <w:lang w:val="ru-RU"/>
          </w:rPr>
          <w:t>.</w:t>
        </w:r>
        <w:r w:rsidR="00592431" w:rsidRPr="00474C1B">
          <w:rPr>
            <w:szCs w:val="22"/>
            <w:lang w:val="ru-RU"/>
          </w:rPr>
          <w:t>imarket</w:t>
        </w:r>
        <w:r w:rsidR="00592431" w:rsidRPr="00942CC3">
          <w:rPr>
            <w:szCs w:val="22"/>
            <w:lang w:val="ru-RU"/>
          </w:rPr>
          <w:t>.</w:t>
        </w:r>
        <w:r w:rsidR="00592431" w:rsidRPr="00474C1B">
          <w:rPr>
            <w:szCs w:val="22"/>
            <w:lang w:val="ru-RU"/>
          </w:rPr>
          <w:t>by</w:t>
        </w:r>
      </w:hyperlink>
      <w:r w:rsidR="00592431" w:rsidRPr="00474C1B">
        <w:rPr>
          <w:szCs w:val="22"/>
          <w:lang w:val="ru-RU"/>
        </w:rPr>
        <w:t xml:space="preserve"> </w:t>
      </w:r>
      <w:r w:rsidRPr="00474C1B">
        <w:rPr>
          <w:szCs w:val="22"/>
          <w:lang w:val="ru-RU"/>
        </w:rPr>
        <w:t>со скидкой по данному купону и не влечет за собой никаких последствий</w:t>
      </w:r>
      <w:r w:rsidR="00045ACD">
        <w:rPr>
          <w:szCs w:val="22"/>
          <w:lang w:val="ru-RU"/>
        </w:rPr>
        <w:t xml:space="preserve"> </w:t>
      </w:r>
      <w:r w:rsidRPr="00474C1B">
        <w:rPr>
          <w:szCs w:val="22"/>
          <w:lang w:val="ru-RU"/>
        </w:rPr>
        <w:t>(обязательств) для Исполнителя, таких, как возврат Клиенту техники, сданной Клиентом в качестве отходов бытовой техники, любых компенсаций за нее, за купон и т.п.</w:t>
      </w:r>
      <w:proofErr w:type="gramEnd"/>
    </w:p>
    <w:p w:rsidR="0077244C" w:rsidRPr="00474C1B" w:rsidRDefault="00254889">
      <w:pPr>
        <w:pStyle w:val="a4"/>
        <w:numPr>
          <w:ilvl w:val="1"/>
          <w:numId w:val="24"/>
        </w:numPr>
        <w:tabs>
          <w:tab w:val="left" w:pos="1114"/>
        </w:tabs>
        <w:ind w:right="114" w:firstLine="566"/>
        <w:rPr>
          <w:sz w:val="21"/>
          <w:lang w:val="ru-RU"/>
        </w:rPr>
      </w:pPr>
      <w:r w:rsidRPr="00474C1B">
        <w:rPr>
          <w:sz w:val="21"/>
          <w:lang w:val="ru-RU"/>
        </w:rPr>
        <w:t xml:space="preserve">Выдача Клиенту купона, предоставляющего право на приобретение Товара со скидкой, не производится, если ранее в данном Товаре Исполнителем производилось устранение какого-либо недостатка, вызванного механическим воздействием на Товар, либо Клиент обратился по истечении установленного Приложением 1 к настоящему Договору срока, в течение которого такие </w:t>
      </w:r>
      <w:r w:rsidR="00982A28" w:rsidRPr="00474C1B">
        <w:rPr>
          <w:sz w:val="21"/>
          <w:lang w:val="ru-RU"/>
        </w:rPr>
        <w:t>недостатки могут</w:t>
      </w:r>
      <w:r w:rsidRPr="00474C1B">
        <w:rPr>
          <w:sz w:val="21"/>
          <w:lang w:val="ru-RU"/>
        </w:rPr>
        <w:t xml:space="preserve"> быть устранены.</w:t>
      </w:r>
    </w:p>
    <w:p w:rsidR="00AD47F1" w:rsidRPr="00474C1B" w:rsidRDefault="00AD47F1">
      <w:pPr>
        <w:pStyle w:val="a4"/>
        <w:numPr>
          <w:ilvl w:val="1"/>
          <w:numId w:val="24"/>
        </w:numPr>
        <w:tabs>
          <w:tab w:val="left" w:pos="1114"/>
        </w:tabs>
        <w:ind w:right="114" w:firstLine="566"/>
        <w:rPr>
          <w:sz w:val="21"/>
          <w:lang w:val="ru-RU"/>
        </w:rPr>
      </w:pPr>
      <w:r w:rsidRPr="00474C1B">
        <w:rPr>
          <w:sz w:val="21"/>
          <w:lang w:val="ru-RU"/>
        </w:rPr>
        <w:t xml:space="preserve">Заказчик выражает свою волю на присоединение к условиям договора (совершает акцепт), в том числе подтверждает свое ознакомление с условиями договора путем совершения оплаты </w:t>
      </w:r>
      <w:r w:rsidR="00466D51" w:rsidRPr="00474C1B">
        <w:rPr>
          <w:sz w:val="21"/>
          <w:lang w:val="ru-RU"/>
        </w:rPr>
        <w:t>программы «Гарант+»</w:t>
      </w:r>
      <w:r w:rsidRPr="00474C1B">
        <w:rPr>
          <w:sz w:val="21"/>
          <w:lang w:val="ru-RU"/>
        </w:rPr>
        <w:t xml:space="preserve"> в порядке и на условиях, определенных настоящим Договором. Акцепт является полным и безоговорочным</w:t>
      </w:r>
      <w:r w:rsidR="00466D51" w:rsidRPr="00474C1B">
        <w:rPr>
          <w:sz w:val="21"/>
          <w:lang w:val="ru-RU"/>
        </w:rPr>
        <w:t>.</w:t>
      </w:r>
    </w:p>
    <w:p w:rsidR="0077244C" w:rsidRPr="00296731" w:rsidRDefault="0077244C">
      <w:pPr>
        <w:pStyle w:val="a3"/>
        <w:spacing w:before="8"/>
        <w:ind w:left="0" w:firstLine="0"/>
        <w:jc w:val="left"/>
        <w:rPr>
          <w:sz w:val="12"/>
          <w:lang w:val="ru-RU"/>
        </w:rPr>
      </w:pPr>
    </w:p>
    <w:p w:rsidR="0077244C" w:rsidRDefault="00254889">
      <w:pPr>
        <w:pStyle w:val="1"/>
        <w:numPr>
          <w:ilvl w:val="0"/>
          <w:numId w:val="28"/>
        </w:numPr>
        <w:tabs>
          <w:tab w:val="left" w:pos="3903"/>
        </w:tabs>
        <w:spacing w:before="101"/>
        <w:ind w:left="3902" w:hanging="360"/>
        <w:jc w:val="left"/>
      </w:pPr>
      <w:r>
        <w:t>ПРАВА И ОБЯЗАННОСТИ</w:t>
      </w:r>
      <w:r>
        <w:rPr>
          <w:spacing w:val="-7"/>
        </w:rPr>
        <w:t xml:space="preserve"> </w:t>
      </w:r>
      <w:r>
        <w:t>СТОРОН</w:t>
      </w:r>
    </w:p>
    <w:p w:rsidR="0077244C" w:rsidRDefault="00254889">
      <w:pPr>
        <w:pStyle w:val="a4"/>
        <w:numPr>
          <w:ilvl w:val="1"/>
          <w:numId w:val="22"/>
        </w:numPr>
        <w:tabs>
          <w:tab w:val="left" w:pos="1148"/>
        </w:tabs>
        <w:spacing w:before="1" w:line="251" w:lineRule="exact"/>
        <w:rPr>
          <w:b/>
          <w:sz w:val="21"/>
        </w:rPr>
      </w:pPr>
      <w:proofErr w:type="spellStart"/>
      <w:r>
        <w:rPr>
          <w:b/>
          <w:sz w:val="21"/>
        </w:rPr>
        <w:t>Клиент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имеет</w:t>
      </w:r>
      <w:proofErr w:type="spellEnd"/>
      <w:r>
        <w:rPr>
          <w:b/>
          <w:spacing w:val="-5"/>
          <w:sz w:val="21"/>
        </w:rPr>
        <w:t xml:space="preserve"> </w:t>
      </w:r>
      <w:proofErr w:type="spellStart"/>
      <w:r>
        <w:rPr>
          <w:b/>
          <w:sz w:val="21"/>
        </w:rPr>
        <w:t>право</w:t>
      </w:r>
      <w:proofErr w:type="spellEnd"/>
      <w:r>
        <w:rPr>
          <w:b/>
          <w:sz w:val="21"/>
        </w:rPr>
        <w:t>:</w:t>
      </w:r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349"/>
        </w:tabs>
        <w:spacing w:before="1"/>
        <w:ind w:right="117" w:firstLine="567"/>
        <w:rPr>
          <w:sz w:val="21"/>
          <w:lang w:val="ru-RU"/>
        </w:rPr>
      </w:pPr>
      <w:r w:rsidRPr="00296731">
        <w:rPr>
          <w:sz w:val="21"/>
          <w:lang w:val="ru-RU"/>
        </w:rPr>
        <w:t>Приобрести Программу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 соответствующей категории</w:t>
      </w:r>
      <w:r w:rsidRPr="00296731">
        <w:rPr>
          <w:color w:val="FF0000"/>
          <w:sz w:val="21"/>
          <w:lang w:val="ru-RU"/>
        </w:rPr>
        <w:t xml:space="preserve">, </w:t>
      </w:r>
      <w:r w:rsidRPr="00296731">
        <w:rPr>
          <w:sz w:val="21"/>
          <w:lang w:val="ru-RU"/>
        </w:rPr>
        <w:t>с доступным сроком её действия сверх гарантийного срока на основное изделие, предусмотренным для соответствующей категории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 xml:space="preserve">» </w:t>
      </w:r>
      <w:r w:rsidRPr="00474C1B">
        <w:rPr>
          <w:sz w:val="21"/>
          <w:lang w:val="ru-RU"/>
        </w:rPr>
        <w:t xml:space="preserve">в Приложении 3 </w:t>
      </w:r>
      <w:r w:rsidRPr="00296731">
        <w:rPr>
          <w:sz w:val="21"/>
          <w:lang w:val="ru-RU"/>
        </w:rPr>
        <w:t>к настоящему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Договору.</w:t>
      </w:r>
    </w:p>
    <w:p w:rsidR="0077244C" w:rsidRPr="00474C1B" w:rsidRDefault="00254889">
      <w:pPr>
        <w:pStyle w:val="a4"/>
        <w:numPr>
          <w:ilvl w:val="2"/>
          <w:numId w:val="22"/>
        </w:numPr>
        <w:tabs>
          <w:tab w:val="left" w:pos="1316"/>
        </w:tabs>
        <w:spacing w:before="1"/>
        <w:ind w:left="120" w:right="117" w:firstLine="566"/>
        <w:rPr>
          <w:sz w:val="21"/>
          <w:lang w:val="ru-RU"/>
        </w:rPr>
      </w:pPr>
      <w:r w:rsidRPr="00474C1B">
        <w:rPr>
          <w:sz w:val="21"/>
          <w:lang w:val="ru-RU"/>
        </w:rPr>
        <w:t>Подавать заявку на получение услуг при необходимости получения услуг, предусмотренных пунктом 2.1 настоящего Договора.</w:t>
      </w:r>
    </w:p>
    <w:p w:rsidR="0077244C" w:rsidRPr="00474C1B" w:rsidRDefault="00254889">
      <w:pPr>
        <w:pStyle w:val="a3"/>
        <w:spacing w:line="253" w:lineRule="exact"/>
        <w:ind w:left="686" w:firstLine="0"/>
        <w:jc w:val="left"/>
        <w:rPr>
          <w:szCs w:val="22"/>
          <w:lang w:val="ru-RU"/>
        </w:rPr>
      </w:pPr>
      <w:r w:rsidRPr="00474C1B">
        <w:rPr>
          <w:szCs w:val="22"/>
          <w:lang w:val="ru-RU"/>
        </w:rPr>
        <w:t>Подача и оформление заявки осуществляется следующими способами:</w:t>
      </w:r>
    </w:p>
    <w:p w:rsidR="0077244C" w:rsidRPr="00474C1B" w:rsidRDefault="00254889">
      <w:pPr>
        <w:pStyle w:val="a4"/>
        <w:numPr>
          <w:ilvl w:val="1"/>
          <w:numId w:val="23"/>
        </w:numPr>
        <w:tabs>
          <w:tab w:val="left" w:pos="973"/>
        </w:tabs>
        <w:spacing w:before="2" w:line="256" w:lineRule="exact"/>
        <w:ind w:left="972"/>
        <w:jc w:val="left"/>
        <w:rPr>
          <w:sz w:val="21"/>
          <w:lang w:val="ru-RU"/>
        </w:rPr>
      </w:pPr>
      <w:r w:rsidRPr="00474C1B">
        <w:rPr>
          <w:sz w:val="21"/>
          <w:lang w:val="ru-RU"/>
        </w:rPr>
        <w:t xml:space="preserve">при непосредственном обращении в </w:t>
      </w:r>
      <w:r w:rsidR="00592431" w:rsidRPr="00474C1B">
        <w:rPr>
          <w:sz w:val="21"/>
          <w:lang w:val="ru-RU"/>
        </w:rPr>
        <w:t>пункт самовывоза</w:t>
      </w:r>
      <w:r w:rsidRPr="00474C1B">
        <w:rPr>
          <w:sz w:val="21"/>
          <w:lang w:val="ru-RU"/>
        </w:rPr>
        <w:t xml:space="preserve"> </w:t>
      </w:r>
      <w:r w:rsidR="00592431" w:rsidRPr="00474C1B">
        <w:rPr>
          <w:sz w:val="21"/>
          <w:lang w:val="ru-RU"/>
        </w:rPr>
        <w:t xml:space="preserve">по адресу </w:t>
      </w:r>
      <w:proofErr w:type="gramStart"/>
      <w:r w:rsidR="00592431" w:rsidRPr="00474C1B">
        <w:rPr>
          <w:sz w:val="21"/>
          <w:lang w:val="ru-RU"/>
        </w:rPr>
        <w:t>г</w:t>
      </w:r>
      <w:proofErr w:type="gramEnd"/>
      <w:r w:rsidR="00592431" w:rsidRPr="00474C1B">
        <w:rPr>
          <w:sz w:val="21"/>
          <w:lang w:val="ru-RU"/>
        </w:rPr>
        <w:t xml:space="preserve">. Минск, ул. </w:t>
      </w:r>
      <w:proofErr w:type="spellStart"/>
      <w:r w:rsidR="00592431" w:rsidRPr="00474C1B">
        <w:rPr>
          <w:sz w:val="21"/>
          <w:lang w:val="ru-RU"/>
        </w:rPr>
        <w:t>Липковская</w:t>
      </w:r>
      <w:proofErr w:type="spellEnd"/>
      <w:r w:rsidR="00592431" w:rsidRPr="00474C1B">
        <w:rPr>
          <w:sz w:val="21"/>
          <w:lang w:val="ru-RU"/>
        </w:rPr>
        <w:t>, 9</w:t>
      </w:r>
      <w:r w:rsidR="00CE4EDF">
        <w:rPr>
          <w:sz w:val="21"/>
          <w:lang w:val="ru-RU"/>
        </w:rPr>
        <w:t>/</w:t>
      </w:r>
      <w:r w:rsidR="00592431" w:rsidRPr="00474C1B">
        <w:rPr>
          <w:sz w:val="21"/>
          <w:lang w:val="ru-RU"/>
        </w:rPr>
        <w:t>1;</w:t>
      </w:r>
    </w:p>
    <w:p w:rsidR="0077244C" w:rsidRPr="00474C1B" w:rsidRDefault="00254889">
      <w:pPr>
        <w:pStyle w:val="a4"/>
        <w:numPr>
          <w:ilvl w:val="1"/>
          <w:numId w:val="23"/>
        </w:numPr>
        <w:tabs>
          <w:tab w:val="left" w:pos="973"/>
        </w:tabs>
        <w:spacing w:before="3" w:line="235" w:lineRule="auto"/>
        <w:ind w:left="120" w:right="115" w:firstLine="567"/>
        <w:rPr>
          <w:sz w:val="21"/>
          <w:lang w:val="ru-RU"/>
        </w:rPr>
      </w:pPr>
      <w:r w:rsidRPr="00474C1B">
        <w:rPr>
          <w:sz w:val="21"/>
          <w:lang w:val="ru-RU"/>
        </w:rPr>
        <w:t>ос</w:t>
      </w:r>
      <w:r w:rsidR="00592431" w:rsidRPr="00474C1B">
        <w:rPr>
          <w:sz w:val="21"/>
          <w:lang w:val="ru-RU"/>
        </w:rPr>
        <w:t xml:space="preserve">уществлением телефонного звонка </w:t>
      </w:r>
      <w:r w:rsidRPr="00474C1B">
        <w:rPr>
          <w:sz w:val="21"/>
          <w:lang w:val="ru-RU"/>
        </w:rPr>
        <w:t xml:space="preserve">на номер </w:t>
      </w:r>
      <w:r w:rsidR="00592431" w:rsidRPr="00474C1B">
        <w:rPr>
          <w:sz w:val="21"/>
          <w:lang w:val="ru-RU"/>
        </w:rPr>
        <w:t>6666-744 (</w:t>
      </w:r>
      <w:proofErr w:type="spellStart"/>
      <w:r w:rsidR="00592431" w:rsidRPr="00474C1B">
        <w:rPr>
          <w:sz w:val="21"/>
          <w:lang w:val="ru-RU"/>
        </w:rPr>
        <w:t>мтс</w:t>
      </w:r>
      <w:proofErr w:type="spellEnd"/>
      <w:r w:rsidR="00592431" w:rsidRPr="00474C1B">
        <w:rPr>
          <w:sz w:val="21"/>
          <w:lang w:val="ru-RU"/>
        </w:rPr>
        <w:t xml:space="preserve">, </w:t>
      </w:r>
      <w:proofErr w:type="spellStart"/>
      <w:r w:rsidR="00592431" w:rsidRPr="00474C1B">
        <w:rPr>
          <w:sz w:val="21"/>
          <w:lang w:val="ru-RU"/>
        </w:rPr>
        <w:t>velcom</w:t>
      </w:r>
      <w:proofErr w:type="spellEnd"/>
      <w:r w:rsidR="00592431" w:rsidRPr="00474C1B">
        <w:rPr>
          <w:sz w:val="21"/>
          <w:lang w:val="ru-RU"/>
        </w:rPr>
        <w:t xml:space="preserve">, </w:t>
      </w:r>
      <w:proofErr w:type="spellStart"/>
      <w:r w:rsidR="00592431" w:rsidRPr="00474C1B">
        <w:rPr>
          <w:sz w:val="21"/>
          <w:lang w:val="ru-RU"/>
        </w:rPr>
        <w:t>life</w:t>
      </w:r>
      <w:proofErr w:type="spellEnd"/>
      <w:r w:rsidR="00592431" w:rsidRPr="00474C1B">
        <w:rPr>
          <w:sz w:val="21"/>
          <w:lang w:val="ru-RU"/>
        </w:rPr>
        <w:t>);</w:t>
      </w:r>
    </w:p>
    <w:p w:rsidR="0077244C" w:rsidRPr="00474C1B" w:rsidRDefault="00254889">
      <w:pPr>
        <w:pStyle w:val="a4"/>
        <w:numPr>
          <w:ilvl w:val="1"/>
          <w:numId w:val="23"/>
        </w:numPr>
        <w:tabs>
          <w:tab w:val="left" w:pos="973"/>
        </w:tabs>
        <w:spacing w:line="254" w:lineRule="exact"/>
        <w:ind w:left="972"/>
        <w:jc w:val="left"/>
        <w:rPr>
          <w:sz w:val="21"/>
          <w:lang w:val="ru-RU"/>
        </w:rPr>
      </w:pPr>
      <w:r w:rsidRPr="00474C1B">
        <w:rPr>
          <w:sz w:val="21"/>
          <w:lang w:val="ru-RU"/>
        </w:rPr>
        <w:t xml:space="preserve">при обращении в </w:t>
      </w:r>
      <w:r w:rsidR="00276DEC" w:rsidRPr="00474C1B">
        <w:rPr>
          <w:sz w:val="21"/>
          <w:lang w:val="ru-RU"/>
        </w:rPr>
        <w:t>отдел послепродажного обслуживания</w:t>
      </w:r>
      <w:r w:rsidR="00592431" w:rsidRPr="00474C1B">
        <w:rPr>
          <w:sz w:val="21"/>
          <w:lang w:val="ru-RU"/>
        </w:rPr>
        <w:t xml:space="preserve"> по средствам </w:t>
      </w:r>
      <w:proofErr w:type="spellStart"/>
      <w:r w:rsidR="00592431" w:rsidRPr="00474C1B">
        <w:rPr>
          <w:sz w:val="21"/>
          <w:lang w:val="ru-RU"/>
        </w:rPr>
        <w:t>viber</w:t>
      </w:r>
      <w:proofErr w:type="spellEnd"/>
      <w:r w:rsidR="00592431" w:rsidRPr="00474C1B">
        <w:rPr>
          <w:sz w:val="21"/>
          <w:lang w:val="ru-RU"/>
        </w:rPr>
        <w:t xml:space="preserve"> +375 29 6666-744 и электронной почты service@imarket.by.</w:t>
      </w:r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373"/>
        </w:tabs>
        <w:ind w:left="120" w:right="115" w:firstLine="566"/>
        <w:rPr>
          <w:sz w:val="21"/>
          <w:lang w:val="ru-RU"/>
        </w:rPr>
      </w:pPr>
      <w:r w:rsidRPr="00296731">
        <w:rPr>
          <w:sz w:val="21"/>
          <w:lang w:val="ru-RU"/>
        </w:rPr>
        <w:t xml:space="preserve">Получать </w:t>
      </w:r>
      <w:proofErr w:type="gramStart"/>
      <w:r w:rsidRPr="00296731">
        <w:rPr>
          <w:sz w:val="21"/>
          <w:lang w:val="ru-RU"/>
        </w:rPr>
        <w:t>услуги</w:t>
      </w:r>
      <w:proofErr w:type="gramEnd"/>
      <w:r w:rsidRPr="00296731">
        <w:rPr>
          <w:sz w:val="21"/>
          <w:lang w:val="ru-RU"/>
        </w:rPr>
        <w:t xml:space="preserve"> согласно поданной заявке и в соответствии с условиями настоящего Договора, в полном объеме, надлежащего качества и в сроки, установленные настоящим Договором и Приложением 3 к нему, в течение всего срока действия выбранной Клиентом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», если иное не установлено настоящим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Договором.</w:t>
      </w:r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290"/>
        </w:tabs>
        <w:spacing w:line="252" w:lineRule="exact"/>
        <w:ind w:left="1289" w:hanging="602"/>
        <w:rPr>
          <w:sz w:val="21"/>
          <w:lang w:val="ru-RU"/>
        </w:rPr>
      </w:pPr>
      <w:r w:rsidRPr="00296731">
        <w:rPr>
          <w:sz w:val="21"/>
          <w:lang w:val="ru-RU"/>
        </w:rPr>
        <w:t>После проведения ремонта убедиться в работоспособности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Товара.</w:t>
      </w:r>
    </w:p>
    <w:p w:rsidR="0077244C" w:rsidRPr="00474C1B" w:rsidRDefault="00254889">
      <w:pPr>
        <w:pStyle w:val="a4"/>
        <w:numPr>
          <w:ilvl w:val="2"/>
          <w:numId w:val="22"/>
        </w:numPr>
        <w:tabs>
          <w:tab w:val="left" w:pos="1287"/>
        </w:tabs>
        <w:spacing w:line="253" w:lineRule="exact"/>
        <w:ind w:left="1286" w:hanging="599"/>
        <w:rPr>
          <w:sz w:val="21"/>
          <w:lang w:val="ru-RU"/>
        </w:rPr>
      </w:pPr>
      <w:r w:rsidRPr="00474C1B">
        <w:rPr>
          <w:sz w:val="21"/>
          <w:lang w:val="ru-RU"/>
        </w:rPr>
        <w:t>Расторгнуть настоящий Договор с Исполнителем в одностороннем порядке.</w:t>
      </w:r>
    </w:p>
    <w:p w:rsidR="0077244C" w:rsidRPr="00474C1B" w:rsidRDefault="00254889">
      <w:pPr>
        <w:pStyle w:val="a3"/>
        <w:ind w:left="120" w:right="114"/>
        <w:rPr>
          <w:szCs w:val="22"/>
          <w:lang w:val="ru-RU"/>
        </w:rPr>
      </w:pPr>
      <w:r w:rsidRPr="00474C1B">
        <w:rPr>
          <w:szCs w:val="22"/>
          <w:lang w:val="ru-RU"/>
        </w:rPr>
        <w:t>При этом Клиенту возвращается стоимость услуг по Программе 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>» за неиспользованный период (период будущего времени), которая рассчитывается путем вычета стоимости услуг по Программе</w:t>
      </w:r>
    </w:p>
    <w:p w:rsidR="0077244C" w:rsidRPr="00474C1B" w:rsidRDefault="00254889">
      <w:pPr>
        <w:pStyle w:val="a3"/>
        <w:ind w:left="120" w:hanging="1"/>
        <w:jc w:val="left"/>
        <w:rPr>
          <w:szCs w:val="22"/>
          <w:lang w:val="ru-RU"/>
        </w:rPr>
      </w:pPr>
      <w:r w:rsidRPr="00474C1B">
        <w:rPr>
          <w:szCs w:val="22"/>
          <w:lang w:val="ru-RU"/>
        </w:rPr>
        <w:t>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>» за использованный (прошедший) период из всей стоимости услуг по Программе 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>», приобретенной Клиентом.</w:t>
      </w:r>
    </w:p>
    <w:p w:rsidR="0077244C" w:rsidRPr="00474C1B" w:rsidRDefault="00254889">
      <w:pPr>
        <w:pStyle w:val="a3"/>
        <w:ind w:left="120" w:right="114"/>
        <w:rPr>
          <w:szCs w:val="22"/>
          <w:lang w:val="ru-RU"/>
        </w:rPr>
      </w:pPr>
      <w:r w:rsidRPr="00474C1B">
        <w:rPr>
          <w:szCs w:val="22"/>
          <w:lang w:val="ru-RU"/>
        </w:rPr>
        <w:t>Стоимость услуг по Программе 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 xml:space="preserve">», приобретенной Клиентом, определяется на основании предъявленного Клиентом чека или иного документа, подтверждающего </w:t>
      </w:r>
      <w:r w:rsidR="00082008" w:rsidRPr="00474C1B">
        <w:rPr>
          <w:szCs w:val="22"/>
          <w:lang w:val="ru-RU"/>
        </w:rPr>
        <w:t>приобретение данной</w:t>
      </w:r>
      <w:r w:rsidRPr="00474C1B">
        <w:rPr>
          <w:szCs w:val="22"/>
          <w:lang w:val="ru-RU"/>
        </w:rPr>
        <w:t xml:space="preserve"> программы и ее стоимость, а в случае отсутствия таких документов – на основании прейскуранта Исполнителя, действовавшего на дату оплаты Клиентом стоимости услуг по приобретенной Программе</w:t>
      </w:r>
    </w:p>
    <w:p w:rsidR="0077244C" w:rsidRPr="00474C1B" w:rsidRDefault="00254889">
      <w:pPr>
        <w:pStyle w:val="a3"/>
        <w:spacing w:line="252" w:lineRule="exact"/>
        <w:ind w:left="120" w:firstLine="0"/>
        <w:jc w:val="left"/>
        <w:rPr>
          <w:szCs w:val="22"/>
          <w:lang w:val="ru-RU"/>
        </w:rPr>
      </w:pPr>
      <w:r w:rsidRPr="00474C1B">
        <w:rPr>
          <w:szCs w:val="22"/>
          <w:lang w:val="ru-RU"/>
        </w:rPr>
        <w:t>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>».</w:t>
      </w:r>
    </w:p>
    <w:p w:rsidR="0077244C" w:rsidRPr="00474C1B" w:rsidRDefault="00254889">
      <w:pPr>
        <w:pStyle w:val="a3"/>
        <w:spacing w:before="1"/>
        <w:ind w:left="120" w:right="114"/>
        <w:rPr>
          <w:szCs w:val="22"/>
          <w:lang w:val="ru-RU"/>
        </w:rPr>
      </w:pPr>
      <w:r w:rsidRPr="00474C1B">
        <w:rPr>
          <w:szCs w:val="22"/>
          <w:lang w:val="ru-RU"/>
        </w:rPr>
        <w:t>Стоимость услуг по Программе 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 xml:space="preserve">» за использованный (прошедший) </w:t>
      </w:r>
      <w:r w:rsidR="00082008" w:rsidRPr="00474C1B">
        <w:rPr>
          <w:szCs w:val="22"/>
          <w:lang w:val="ru-RU"/>
        </w:rPr>
        <w:t>период рассчитывается</w:t>
      </w:r>
      <w:r w:rsidRPr="00474C1B">
        <w:rPr>
          <w:szCs w:val="22"/>
          <w:lang w:val="ru-RU"/>
        </w:rPr>
        <w:t xml:space="preserve"> пропорционально использованному (прошедшему) периоду времени в течение срока действия Программы «</w:t>
      </w:r>
      <w:proofErr w:type="spellStart"/>
      <w:r w:rsidR="00102276">
        <w:rPr>
          <w:szCs w:val="22"/>
          <w:lang w:val="ru-RU"/>
        </w:rPr>
        <w:t>Гарант+</w:t>
      </w:r>
      <w:proofErr w:type="spellEnd"/>
      <w:r w:rsidRPr="00474C1B">
        <w:rPr>
          <w:szCs w:val="22"/>
          <w:lang w:val="ru-RU"/>
        </w:rPr>
        <w:t>».</w:t>
      </w:r>
    </w:p>
    <w:p w:rsidR="0077244C" w:rsidRPr="00474C1B" w:rsidRDefault="00254889">
      <w:pPr>
        <w:pStyle w:val="a3"/>
        <w:ind w:left="120" w:right="114"/>
        <w:rPr>
          <w:szCs w:val="22"/>
          <w:lang w:val="ru-RU"/>
        </w:rPr>
      </w:pPr>
      <w:r w:rsidRPr="00474C1B">
        <w:rPr>
          <w:szCs w:val="22"/>
          <w:lang w:val="ru-RU"/>
        </w:rPr>
        <w:t>При расчете использованные и неиспользованные периоды исчисляются в календарных днях, день обращения Клиента не включается в срок использованного периода.</w:t>
      </w:r>
    </w:p>
    <w:p w:rsidR="0077244C" w:rsidRPr="00CE4EDF" w:rsidRDefault="00254889">
      <w:pPr>
        <w:pStyle w:val="1"/>
        <w:numPr>
          <w:ilvl w:val="1"/>
          <w:numId w:val="22"/>
        </w:numPr>
        <w:tabs>
          <w:tab w:val="left" w:pos="1271"/>
        </w:tabs>
        <w:spacing w:before="120"/>
        <w:ind w:left="1270" w:hanging="583"/>
        <w:rPr>
          <w:lang w:val="ru-RU"/>
        </w:rPr>
      </w:pPr>
      <w:r w:rsidRPr="00CE4EDF">
        <w:rPr>
          <w:lang w:val="ru-RU"/>
        </w:rPr>
        <w:t>Клиент обязан:</w:t>
      </w:r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319"/>
        </w:tabs>
        <w:spacing w:before="1"/>
        <w:ind w:left="120" w:right="116" w:firstLine="566"/>
        <w:rPr>
          <w:sz w:val="21"/>
          <w:lang w:val="ru-RU"/>
        </w:rPr>
      </w:pPr>
      <w:proofErr w:type="gramStart"/>
      <w:r w:rsidRPr="00296731">
        <w:rPr>
          <w:sz w:val="21"/>
          <w:lang w:val="ru-RU"/>
        </w:rPr>
        <w:t xml:space="preserve">Для получения услуг по настоящему Договору сообщить Исполнителю </w:t>
      </w:r>
      <w:r w:rsidRPr="00474C1B">
        <w:rPr>
          <w:sz w:val="21"/>
          <w:lang w:val="ru-RU"/>
        </w:rPr>
        <w:t xml:space="preserve">индивидуальный код </w:t>
      </w:r>
      <w:r w:rsidRPr="00296731">
        <w:rPr>
          <w:sz w:val="21"/>
          <w:lang w:val="ru-RU"/>
        </w:rPr>
        <w:t>приобретенной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», указать недостаток (неисправность), возникшие в Товаре, и передать Товар Исполнителю.</w:t>
      </w:r>
      <w:proofErr w:type="gramEnd"/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364"/>
        </w:tabs>
        <w:ind w:left="120" w:right="122" w:firstLine="566"/>
        <w:rPr>
          <w:sz w:val="21"/>
          <w:lang w:val="ru-RU"/>
        </w:rPr>
      </w:pPr>
      <w:r w:rsidRPr="00296731">
        <w:rPr>
          <w:sz w:val="21"/>
          <w:lang w:val="ru-RU"/>
        </w:rPr>
        <w:t>Клиент обязан самостоятельно отслеживать внесение изменений и (или) дополнений в настоящий Договор.</w:t>
      </w:r>
    </w:p>
    <w:p w:rsidR="0077244C" w:rsidRPr="00CE4EDF" w:rsidRDefault="00254889">
      <w:pPr>
        <w:pStyle w:val="1"/>
        <w:numPr>
          <w:ilvl w:val="1"/>
          <w:numId w:val="22"/>
        </w:numPr>
        <w:tabs>
          <w:tab w:val="left" w:pos="1273"/>
        </w:tabs>
        <w:spacing w:before="120" w:line="253" w:lineRule="exact"/>
        <w:ind w:left="1272" w:hanging="586"/>
        <w:rPr>
          <w:lang w:val="ru-RU"/>
        </w:rPr>
      </w:pPr>
      <w:r w:rsidRPr="00CE4EDF">
        <w:rPr>
          <w:lang w:val="ru-RU"/>
        </w:rPr>
        <w:t>Исполнитель</w:t>
      </w:r>
      <w:r w:rsidRPr="00CE4EDF">
        <w:rPr>
          <w:spacing w:val="-2"/>
          <w:lang w:val="ru-RU"/>
        </w:rPr>
        <w:t xml:space="preserve"> </w:t>
      </w:r>
      <w:r w:rsidRPr="00CE4EDF">
        <w:rPr>
          <w:lang w:val="ru-RU"/>
        </w:rPr>
        <w:t>обязан:</w:t>
      </w:r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395"/>
        </w:tabs>
        <w:ind w:right="116" w:firstLine="567"/>
        <w:rPr>
          <w:sz w:val="21"/>
          <w:lang w:val="ru-RU"/>
        </w:rPr>
      </w:pPr>
      <w:r w:rsidRPr="00296731">
        <w:rPr>
          <w:sz w:val="21"/>
          <w:lang w:val="ru-RU"/>
        </w:rPr>
        <w:t>Предоставлять услуги, предусмотренные пунктом 2.1 настоящего Договора, с учетом категории выбранной Клиентом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», а также периода срока действия такой программы, если иное не установлено настоящим</w:t>
      </w:r>
      <w:r w:rsidRPr="00296731">
        <w:rPr>
          <w:spacing w:val="-6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Договором.</w:t>
      </w:r>
    </w:p>
    <w:p w:rsidR="0077244C" w:rsidRPr="00296731" w:rsidRDefault="00254889" w:rsidP="00045ACD">
      <w:pPr>
        <w:pStyle w:val="a4"/>
        <w:numPr>
          <w:ilvl w:val="2"/>
          <w:numId w:val="22"/>
        </w:numPr>
        <w:tabs>
          <w:tab w:val="left" w:pos="1332"/>
        </w:tabs>
        <w:ind w:right="115" w:firstLine="567"/>
        <w:rPr>
          <w:sz w:val="21"/>
          <w:lang w:val="ru-RU"/>
        </w:rPr>
      </w:pPr>
      <w:r w:rsidRPr="00296731">
        <w:rPr>
          <w:sz w:val="21"/>
          <w:lang w:val="ru-RU"/>
        </w:rPr>
        <w:t xml:space="preserve">Проводить диагностику Товара, определять неполадки, если они попадают под категорию работ, услуг, определенную подпунктами 2.1.2, 2.1.3 настоящего Договора, устранять их. В случае невозможности выполнения работ, оказания услуг, предусмотренных подпунктами 2.1.2, 2.1.3 настоящего Договора, непосредственно по адресу, указанному Клиентом (адрес нахождения Товара), за свой счет и своими силами доставить </w:t>
      </w:r>
      <w:r w:rsidRPr="00474C1B">
        <w:rPr>
          <w:sz w:val="21"/>
          <w:lang w:val="ru-RU"/>
        </w:rPr>
        <w:t xml:space="preserve">крупногабаритные товары и товары весом более пяти килограммов </w:t>
      </w:r>
      <w:r w:rsidRPr="00296731">
        <w:rPr>
          <w:sz w:val="21"/>
          <w:lang w:val="ru-RU"/>
        </w:rPr>
        <w:t>для ремонта и проведения ТО (в случае необходимости) и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обратно.</w:t>
      </w:r>
    </w:p>
    <w:p w:rsidR="0077244C" w:rsidRPr="00474C1B" w:rsidRDefault="00254889" w:rsidP="00045ACD">
      <w:pPr>
        <w:pStyle w:val="a4"/>
        <w:numPr>
          <w:ilvl w:val="2"/>
          <w:numId w:val="22"/>
        </w:numPr>
        <w:tabs>
          <w:tab w:val="left" w:pos="1291"/>
        </w:tabs>
        <w:ind w:right="116" w:firstLine="567"/>
        <w:rPr>
          <w:sz w:val="21"/>
          <w:lang w:val="ru-RU"/>
        </w:rPr>
      </w:pPr>
      <w:r w:rsidRPr="00296731">
        <w:rPr>
          <w:sz w:val="21"/>
          <w:lang w:val="ru-RU"/>
        </w:rPr>
        <w:t xml:space="preserve">Предоставить услуги по настоящему Договору в течение сроков, установленных </w:t>
      </w:r>
      <w:r w:rsidRPr="00474C1B">
        <w:rPr>
          <w:sz w:val="21"/>
          <w:lang w:val="ru-RU"/>
        </w:rPr>
        <w:t>Приложением 3</w:t>
      </w:r>
      <w:r w:rsidRPr="00296731">
        <w:rPr>
          <w:sz w:val="21"/>
          <w:lang w:val="ru-RU"/>
        </w:rPr>
        <w:t xml:space="preserve"> к настоящему Договору, и в соответствии с условиями настоящего Договора, категорией приобретенной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 xml:space="preserve">». </w:t>
      </w:r>
      <w:r w:rsidRPr="00474C1B">
        <w:rPr>
          <w:sz w:val="21"/>
          <w:lang w:val="ru-RU"/>
        </w:rPr>
        <w:t>При этом исчисление установленных сроков ремонта начинается: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6" w:line="235" w:lineRule="auto"/>
        <w:ind w:right="115" w:firstLine="567"/>
        <w:rPr>
          <w:sz w:val="21"/>
          <w:lang w:val="ru-RU"/>
        </w:rPr>
      </w:pPr>
      <w:r w:rsidRPr="00296731">
        <w:rPr>
          <w:sz w:val="21"/>
          <w:lang w:val="ru-RU"/>
        </w:rPr>
        <w:t>со дня, следующего за днем диагностики Товара Исполнителем, – для Товаров, проведение ремонта, ТО которых возможно без изъятия таких Товаров у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Клиента,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8" w:line="235" w:lineRule="auto"/>
        <w:ind w:right="117" w:firstLine="566"/>
        <w:rPr>
          <w:sz w:val="21"/>
          <w:lang w:val="ru-RU"/>
        </w:rPr>
      </w:pPr>
      <w:r w:rsidRPr="00296731">
        <w:rPr>
          <w:sz w:val="21"/>
          <w:lang w:val="ru-RU"/>
        </w:rPr>
        <w:t>со дня, следующего за днем передачи Товара Исполнителю, – для Товаров, ремонт, ТО которых невозможны без изъятия таких Товаров у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Клиента.</w:t>
      </w:r>
    </w:p>
    <w:p w:rsidR="0077244C" w:rsidRPr="00296731" w:rsidRDefault="00254889">
      <w:pPr>
        <w:pStyle w:val="a4"/>
        <w:numPr>
          <w:ilvl w:val="2"/>
          <w:numId w:val="22"/>
        </w:numPr>
        <w:tabs>
          <w:tab w:val="left" w:pos="1288"/>
        </w:tabs>
        <w:ind w:left="118" w:right="117" w:firstLine="567"/>
        <w:rPr>
          <w:sz w:val="21"/>
          <w:lang w:val="ru-RU"/>
        </w:rPr>
      </w:pPr>
      <w:r w:rsidRPr="00296731">
        <w:rPr>
          <w:sz w:val="21"/>
          <w:lang w:val="ru-RU"/>
        </w:rPr>
        <w:t xml:space="preserve">В случае выявления недостатков в оказанных Исполнителем услугах по настоящему Договору, срок их устранения равен сроку оказания услуг, определенному в соответствии с </w:t>
      </w:r>
      <w:r w:rsidRPr="00474C1B">
        <w:rPr>
          <w:sz w:val="21"/>
          <w:lang w:val="ru-RU"/>
        </w:rPr>
        <w:t>Приложением 3</w:t>
      </w:r>
      <w:r w:rsidRPr="00296731">
        <w:rPr>
          <w:sz w:val="21"/>
          <w:lang w:val="ru-RU"/>
        </w:rPr>
        <w:t xml:space="preserve"> к настоящему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Договору.</w:t>
      </w:r>
    </w:p>
    <w:p w:rsidR="0077244C" w:rsidRPr="0000690C" w:rsidRDefault="00254889">
      <w:pPr>
        <w:pStyle w:val="a4"/>
        <w:numPr>
          <w:ilvl w:val="2"/>
          <w:numId w:val="22"/>
        </w:numPr>
        <w:tabs>
          <w:tab w:val="left" w:pos="1314"/>
        </w:tabs>
        <w:spacing w:before="1"/>
        <w:ind w:left="118" w:right="116" w:firstLine="567"/>
        <w:rPr>
          <w:sz w:val="21"/>
          <w:lang w:val="ru-RU"/>
        </w:rPr>
      </w:pPr>
      <w:r w:rsidRPr="00474C1B">
        <w:rPr>
          <w:sz w:val="21"/>
          <w:lang w:val="ru-RU"/>
        </w:rPr>
        <w:t xml:space="preserve">Предоставлять по письменному заявлению Клиента аналогичный Товар на период оказания услуг, связанных с изъятием Товара у Клиента, за исключением товаров, включённых в Перечень товаров </w:t>
      </w:r>
      <w:r w:rsidRPr="00474C1B">
        <w:rPr>
          <w:sz w:val="21"/>
          <w:lang w:val="ru-RU"/>
        </w:rPr>
        <w:lastRenderedPageBreak/>
        <w:t>длительного пользования, на период устранения недостатков или замены которых потребителю безвозмездно не предоставляется аналогичный товар, утвержденный постановлением Совета Министров Республики Беларусь № 778 от 14.06.2002</w:t>
      </w:r>
      <w:r w:rsidRPr="00296731">
        <w:rPr>
          <w:sz w:val="21"/>
          <w:lang w:val="ru-RU"/>
        </w:rPr>
        <w:t>.</w:t>
      </w:r>
    </w:p>
    <w:p w:rsidR="0000690C" w:rsidRPr="00296731" w:rsidRDefault="0000690C">
      <w:pPr>
        <w:pStyle w:val="a4"/>
        <w:numPr>
          <w:ilvl w:val="2"/>
          <w:numId w:val="22"/>
        </w:numPr>
        <w:tabs>
          <w:tab w:val="left" w:pos="1314"/>
        </w:tabs>
        <w:spacing w:before="1"/>
        <w:ind w:left="118" w:right="116" w:firstLine="567"/>
        <w:rPr>
          <w:sz w:val="21"/>
          <w:lang w:val="ru-RU"/>
        </w:rPr>
      </w:pPr>
      <w:r w:rsidRPr="00474C1B">
        <w:rPr>
          <w:sz w:val="21"/>
          <w:lang w:val="ru-RU"/>
        </w:rPr>
        <w:t xml:space="preserve"> Не является гарантийным обязательством Продавца (поставщика, импортера, изготовителя) товара предоставляемые услуги</w:t>
      </w:r>
      <w:r w:rsidRPr="0000690C">
        <w:rPr>
          <w:lang w:val="ru-RU"/>
        </w:rPr>
        <w:t xml:space="preserve"> по настоящему договору в рамках </w:t>
      </w:r>
      <w:r>
        <w:rPr>
          <w:lang w:val="ru-RU"/>
        </w:rPr>
        <w:t xml:space="preserve">программы «Гарант+» </w:t>
      </w:r>
      <w:r w:rsidRPr="0000690C">
        <w:rPr>
          <w:lang w:val="ru-RU"/>
        </w:rPr>
        <w:t xml:space="preserve">и не подпадают под указанные понятия в Гражданском кодексе Республики Беларусь и Законе Республики Беларусь «О защите прав потребителей». </w:t>
      </w:r>
      <w:r>
        <w:rPr>
          <w:lang w:val="ru-RU"/>
        </w:rPr>
        <w:t>Программа «</w:t>
      </w:r>
      <w:proofErr w:type="spellStart"/>
      <w:r w:rsidR="00102276">
        <w:rPr>
          <w:lang w:val="ru-RU"/>
        </w:rPr>
        <w:t>Гарант+</w:t>
      </w:r>
      <w:proofErr w:type="spellEnd"/>
      <w:r>
        <w:rPr>
          <w:lang w:val="ru-RU"/>
        </w:rPr>
        <w:t>»</w:t>
      </w:r>
      <w:r w:rsidRPr="0000690C">
        <w:rPr>
          <w:lang w:val="ru-RU"/>
        </w:rPr>
        <w:t xml:space="preserve"> не отменяет и не </w:t>
      </w:r>
      <w:proofErr w:type="gramStart"/>
      <w:r w:rsidRPr="0000690C">
        <w:rPr>
          <w:lang w:val="ru-RU"/>
        </w:rPr>
        <w:t>заменяет гарантийные сроки на Товар</w:t>
      </w:r>
      <w:proofErr w:type="gramEnd"/>
      <w:r w:rsidRPr="0000690C">
        <w:rPr>
          <w:lang w:val="ru-RU"/>
        </w:rPr>
        <w:t xml:space="preserve">, установленные </w:t>
      </w:r>
      <w:r>
        <w:rPr>
          <w:lang w:val="ru-RU"/>
        </w:rPr>
        <w:t xml:space="preserve">Продавцом (поставщика, импортера, изготовителя) </w:t>
      </w:r>
      <w:r w:rsidRPr="0000690C">
        <w:rPr>
          <w:lang w:val="ru-RU"/>
        </w:rPr>
        <w:t>или законодательством Республики Беларусь</w:t>
      </w:r>
      <w:r w:rsidR="00BC21CF">
        <w:rPr>
          <w:lang w:val="ru-RU"/>
        </w:rPr>
        <w:t>.</w:t>
      </w:r>
    </w:p>
    <w:p w:rsidR="0077244C" w:rsidRPr="00CE4EDF" w:rsidRDefault="00254889">
      <w:pPr>
        <w:pStyle w:val="1"/>
        <w:numPr>
          <w:ilvl w:val="1"/>
          <w:numId w:val="21"/>
        </w:numPr>
        <w:tabs>
          <w:tab w:val="left" w:pos="1148"/>
        </w:tabs>
        <w:spacing w:before="120"/>
        <w:ind w:hanging="463"/>
        <w:rPr>
          <w:lang w:val="ru-RU"/>
        </w:rPr>
      </w:pPr>
      <w:r w:rsidRPr="00CE4EDF">
        <w:rPr>
          <w:lang w:val="ru-RU"/>
        </w:rPr>
        <w:t>Исполнитель имеет</w:t>
      </w:r>
      <w:r w:rsidRPr="00CE4EDF">
        <w:rPr>
          <w:spacing w:val="1"/>
          <w:lang w:val="ru-RU"/>
        </w:rPr>
        <w:t xml:space="preserve"> </w:t>
      </w:r>
      <w:r w:rsidRPr="00CE4EDF">
        <w:rPr>
          <w:lang w:val="ru-RU"/>
        </w:rPr>
        <w:t>право:</w:t>
      </w:r>
    </w:p>
    <w:p w:rsidR="0077244C" w:rsidRPr="00296731" w:rsidRDefault="00254889">
      <w:pPr>
        <w:pStyle w:val="a4"/>
        <w:numPr>
          <w:ilvl w:val="2"/>
          <w:numId w:val="21"/>
        </w:numPr>
        <w:tabs>
          <w:tab w:val="left" w:pos="1251"/>
        </w:tabs>
        <w:spacing w:before="1"/>
        <w:ind w:right="117" w:firstLine="566"/>
        <w:rPr>
          <w:sz w:val="21"/>
          <w:lang w:val="ru-RU"/>
        </w:rPr>
      </w:pPr>
      <w:r w:rsidRPr="00296731">
        <w:rPr>
          <w:sz w:val="21"/>
          <w:lang w:val="ru-RU"/>
        </w:rPr>
        <w:t>Оказывать услуги своими силами и силами третьих лиц, при этом Исполнитель остается ответственным за качество услуг, оказанных третьими</w:t>
      </w:r>
      <w:r w:rsidRPr="00296731">
        <w:rPr>
          <w:spacing w:val="-4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лицами.</w:t>
      </w:r>
    </w:p>
    <w:p w:rsidR="0077244C" w:rsidRPr="00296731" w:rsidRDefault="00254889">
      <w:pPr>
        <w:pStyle w:val="a4"/>
        <w:numPr>
          <w:ilvl w:val="2"/>
          <w:numId w:val="21"/>
        </w:numPr>
        <w:tabs>
          <w:tab w:val="left" w:pos="1252"/>
        </w:tabs>
        <w:ind w:right="116" w:firstLine="566"/>
        <w:rPr>
          <w:sz w:val="21"/>
          <w:lang w:val="ru-RU"/>
        </w:rPr>
      </w:pPr>
      <w:r w:rsidRPr="00296731">
        <w:rPr>
          <w:sz w:val="21"/>
          <w:lang w:val="ru-RU"/>
        </w:rPr>
        <w:t>В одностороннем порядке продлевать срок оказания услуг по настоящему Договору без предварительного письменного либо устного уведомления Клиента об этом. При этом срок действия настоящего Договора (срок действия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») не</w:t>
      </w:r>
      <w:r w:rsidRPr="00296731">
        <w:rPr>
          <w:spacing w:val="-10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продлевается.</w:t>
      </w:r>
    </w:p>
    <w:p w:rsidR="0077244C" w:rsidRPr="00296731" w:rsidRDefault="00254889">
      <w:pPr>
        <w:pStyle w:val="a4"/>
        <w:numPr>
          <w:ilvl w:val="2"/>
          <w:numId w:val="21"/>
        </w:numPr>
        <w:tabs>
          <w:tab w:val="left" w:pos="1252"/>
        </w:tabs>
        <w:ind w:right="116" w:firstLine="566"/>
        <w:rPr>
          <w:sz w:val="21"/>
          <w:lang w:val="ru-RU"/>
        </w:rPr>
      </w:pPr>
      <w:r w:rsidRPr="00296731">
        <w:rPr>
          <w:sz w:val="21"/>
          <w:lang w:val="ru-RU"/>
        </w:rPr>
        <w:t>В одностороннем порядке вносить изменения и (или) дополнения в условия настоящего Договора. В случае внесения изменений и (или) дополнений в настоящий Договор, Исполнитель уведомляет об этом Клиента не позднее, чем за 5 (пять) рабочих дней до даты вступления в силу новой редакции (срок уведомления) путем размещения новой редакции Договора на сайте Исполнителя (</w:t>
      </w:r>
      <w:hyperlink r:id="rId7">
        <w:r w:rsidR="00B83E30">
          <w:rPr>
            <w:color w:val="0000FF"/>
            <w:sz w:val="21"/>
            <w:u w:val="single" w:color="0000FF"/>
          </w:rPr>
          <w:t>www</w:t>
        </w:r>
        <w:r w:rsidR="00B83E30" w:rsidRPr="00B83E30">
          <w:rPr>
            <w:color w:val="0000FF"/>
            <w:sz w:val="21"/>
            <w:u w:val="single" w:color="0000FF"/>
            <w:lang w:val="ru-RU"/>
          </w:rPr>
          <w:t>.</w:t>
        </w:r>
        <w:r w:rsidR="00B83E30">
          <w:rPr>
            <w:color w:val="0000FF"/>
            <w:sz w:val="21"/>
            <w:u w:val="single" w:color="0000FF"/>
          </w:rPr>
          <w:t>imarket</w:t>
        </w:r>
        <w:r w:rsidR="00B83E30" w:rsidRPr="00B83E30">
          <w:rPr>
            <w:color w:val="0000FF"/>
            <w:sz w:val="21"/>
            <w:u w:val="single" w:color="0000FF"/>
            <w:lang w:val="ru-RU"/>
          </w:rPr>
          <w:t>.</w:t>
        </w:r>
        <w:r w:rsidR="00B83E30">
          <w:rPr>
            <w:color w:val="0000FF"/>
            <w:sz w:val="21"/>
            <w:u w:val="single" w:color="0000FF"/>
          </w:rPr>
          <w:t>by</w:t>
        </w:r>
      </w:hyperlink>
      <w:r w:rsidRPr="00296731">
        <w:rPr>
          <w:sz w:val="21"/>
          <w:lang w:val="ru-RU"/>
        </w:rPr>
        <w:t>).</w:t>
      </w:r>
    </w:p>
    <w:p w:rsidR="0077244C" w:rsidRPr="00296731" w:rsidRDefault="00254889">
      <w:pPr>
        <w:pStyle w:val="a4"/>
        <w:numPr>
          <w:ilvl w:val="2"/>
          <w:numId w:val="21"/>
        </w:numPr>
        <w:tabs>
          <w:tab w:val="left" w:pos="1253"/>
        </w:tabs>
        <w:spacing w:line="253" w:lineRule="exact"/>
        <w:ind w:left="1252" w:hanging="566"/>
        <w:rPr>
          <w:sz w:val="21"/>
          <w:lang w:val="ru-RU"/>
        </w:rPr>
      </w:pPr>
      <w:r w:rsidRPr="00296731">
        <w:rPr>
          <w:sz w:val="21"/>
          <w:lang w:val="ru-RU"/>
        </w:rPr>
        <w:t>Не осуществлять ремонт Товара в</w:t>
      </w:r>
      <w:r w:rsidRPr="00296731">
        <w:rPr>
          <w:spacing w:val="-4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случаях:</w:t>
      </w:r>
    </w:p>
    <w:p w:rsidR="0077244C" w:rsidRPr="00CE4EDF" w:rsidRDefault="00254889">
      <w:pPr>
        <w:pStyle w:val="a4"/>
        <w:numPr>
          <w:ilvl w:val="1"/>
          <w:numId w:val="23"/>
        </w:numPr>
        <w:tabs>
          <w:tab w:val="left" w:pos="973"/>
        </w:tabs>
        <w:spacing w:line="257" w:lineRule="exact"/>
        <w:ind w:left="972"/>
        <w:jc w:val="left"/>
        <w:rPr>
          <w:sz w:val="21"/>
          <w:lang w:val="ru-RU"/>
        </w:rPr>
      </w:pPr>
      <w:r w:rsidRPr="00CE4EDF">
        <w:rPr>
          <w:sz w:val="21"/>
          <w:lang w:val="ru-RU"/>
        </w:rPr>
        <w:t>умышленного повреждения Клиентом</w:t>
      </w:r>
      <w:r w:rsidRPr="00CE4EDF">
        <w:rPr>
          <w:spacing w:val="-7"/>
          <w:sz w:val="21"/>
          <w:lang w:val="ru-RU"/>
        </w:rPr>
        <w:t xml:space="preserve"> </w:t>
      </w:r>
      <w:r w:rsidRPr="00CE4EDF">
        <w:rPr>
          <w:sz w:val="21"/>
          <w:lang w:val="ru-RU"/>
        </w:rPr>
        <w:t>Товара;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3"/>
        </w:tabs>
        <w:spacing w:before="2" w:line="237" w:lineRule="auto"/>
        <w:ind w:left="120" w:right="116" w:firstLine="566"/>
        <w:rPr>
          <w:sz w:val="21"/>
          <w:lang w:val="ru-RU"/>
        </w:rPr>
      </w:pPr>
      <w:r w:rsidRPr="00296731">
        <w:rPr>
          <w:sz w:val="21"/>
          <w:lang w:val="ru-RU"/>
        </w:rPr>
        <w:t xml:space="preserve">если обнаружен факт </w:t>
      </w:r>
      <w:r w:rsidR="00082008" w:rsidRPr="00296731">
        <w:rPr>
          <w:sz w:val="21"/>
          <w:lang w:val="ru-RU"/>
        </w:rPr>
        <w:t>несоблюдения</w:t>
      </w:r>
      <w:r w:rsidRPr="00296731">
        <w:rPr>
          <w:sz w:val="21"/>
          <w:lang w:val="ru-RU"/>
        </w:rPr>
        <w:t xml:space="preserve"> правил транспортировки и условий эксплуатации, установки или хранения Товара, изложенных в инструкции, гарантийном талоне или других сопроводительных документах; если Товар имеет следы неквалифицированного</w:t>
      </w:r>
      <w:r w:rsidRPr="00296731">
        <w:rPr>
          <w:spacing w:val="-10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ремонта;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3"/>
        </w:tabs>
        <w:spacing w:before="4" w:line="237" w:lineRule="auto"/>
        <w:ind w:right="114" w:firstLine="567"/>
        <w:rPr>
          <w:sz w:val="21"/>
          <w:lang w:val="ru-RU"/>
        </w:rPr>
      </w:pPr>
      <w:r w:rsidRPr="00296731">
        <w:rPr>
          <w:sz w:val="21"/>
          <w:lang w:val="ru-RU"/>
        </w:rPr>
        <w:t>если недостаток Товара возник в результате механического воздействия на Товар, но Исполнителем ранее производилось устранение в данном Товаре недостатка, вызванного механическим воздействием;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4" w:line="237" w:lineRule="auto"/>
        <w:ind w:right="115" w:firstLine="567"/>
        <w:rPr>
          <w:sz w:val="21"/>
          <w:lang w:val="ru-RU"/>
        </w:rPr>
      </w:pPr>
      <w:r w:rsidRPr="00296731">
        <w:rPr>
          <w:sz w:val="21"/>
          <w:lang w:val="ru-RU"/>
        </w:rPr>
        <w:t xml:space="preserve">если дефект Товара возник в результате механического воздействия на Товар и Клиент обратился к Исполнителю по истечении срока, установленного </w:t>
      </w:r>
      <w:r w:rsidRPr="00474C1B">
        <w:rPr>
          <w:sz w:val="21"/>
          <w:lang w:val="ru-RU"/>
        </w:rPr>
        <w:t xml:space="preserve">Приложением 1 </w:t>
      </w:r>
      <w:r w:rsidRPr="00296731">
        <w:rPr>
          <w:sz w:val="21"/>
          <w:lang w:val="ru-RU"/>
        </w:rPr>
        <w:t>к настоящему Договору, в пределах которого такой дефект мог быть устранен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Исполнителем;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7" w:line="235" w:lineRule="auto"/>
        <w:ind w:right="118" w:firstLine="566"/>
        <w:rPr>
          <w:sz w:val="21"/>
          <w:lang w:val="ru-RU"/>
        </w:rPr>
      </w:pPr>
      <w:r w:rsidRPr="00296731">
        <w:rPr>
          <w:sz w:val="21"/>
          <w:lang w:val="ru-RU"/>
        </w:rPr>
        <w:t>если обнаружены повреждения, вызванные попаданием внутрь Товара посторонних веществ, жидкостей;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8" w:line="235" w:lineRule="auto"/>
        <w:ind w:right="118" w:firstLine="566"/>
        <w:rPr>
          <w:sz w:val="21"/>
          <w:lang w:val="ru-RU"/>
        </w:rPr>
      </w:pPr>
      <w:r w:rsidRPr="00296731">
        <w:rPr>
          <w:sz w:val="21"/>
          <w:lang w:val="ru-RU"/>
        </w:rPr>
        <w:t>необходимости замены аксессуаров и/или расходных материалов (элементов питания (батареек), электрических</w:t>
      </w:r>
      <w:r w:rsidRPr="00296731">
        <w:rPr>
          <w:spacing w:val="-1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лампочек);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6" w:line="237" w:lineRule="auto"/>
        <w:ind w:right="115" w:firstLine="566"/>
        <w:rPr>
          <w:sz w:val="21"/>
          <w:lang w:val="ru-RU"/>
        </w:rPr>
      </w:pPr>
      <w:r w:rsidRPr="00296731">
        <w:rPr>
          <w:sz w:val="21"/>
          <w:lang w:val="ru-RU"/>
        </w:rPr>
        <w:t>наличия повреждений, вызванных использованием нестандартных и/или некачественных расходных материалов, элементов питания, телекоммуникационных, кабельных сетей или другим воздействием внешней среды, не связанным с качеством</w:t>
      </w:r>
      <w:r w:rsidRPr="00296731">
        <w:rPr>
          <w:spacing w:val="-9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Товара;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6" w:line="235" w:lineRule="auto"/>
        <w:ind w:right="117" w:firstLine="566"/>
        <w:rPr>
          <w:sz w:val="21"/>
          <w:lang w:val="ru-RU"/>
        </w:rPr>
      </w:pPr>
      <w:r w:rsidRPr="00296731">
        <w:rPr>
          <w:sz w:val="21"/>
          <w:lang w:val="ru-RU"/>
        </w:rPr>
        <w:t>если произошло изменение внешнего вида Товара, в т.ч. изменение или удаление серийного номера;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9" w:line="235" w:lineRule="auto"/>
        <w:ind w:right="118" w:firstLine="566"/>
        <w:rPr>
          <w:sz w:val="21"/>
          <w:lang w:val="ru-RU"/>
        </w:rPr>
      </w:pPr>
      <w:r w:rsidRPr="00296731">
        <w:rPr>
          <w:sz w:val="21"/>
          <w:lang w:val="ru-RU"/>
        </w:rPr>
        <w:t>если Товар ремонтировался не в уполномоченном сервисном центре, согласие, на услуги которого Исполнитель не</w:t>
      </w:r>
      <w:r w:rsidRPr="00296731">
        <w:rPr>
          <w:spacing w:val="-6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предоставлял;</w:t>
      </w:r>
    </w:p>
    <w:p w:rsidR="0077244C" w:rsidRPr="00296731" w:rsidRDefault="00254889">
      <w:pPr>
        <w:pStyle w:val="a4"/>
        <w:numPr>
          <w:ilvl w:val="1"/>
          <w:numId w:val="23"/>
        </w:numPr>
        <w:tabs>
          <w:tab w:val="left" w:pos="972"/>
        </w:tabs>
        <w:spacing w:before="1"/>
        <w:ind w:left="971"/>
        <w:jc w:val="left"/>
        <w:rPr>
          <w:sz w:val="21"/>
          <w:lang w:val="ru-RU"/>
        </w:rPr>
      </w:pPr>
      <w:r w:rsidRPr="00296731">
        <w:rPr>
          <w:sz w:val="21"/>
          <w:lang w:val="ru-RU"/>
        </w:rPr>
        <w:t>если были произведены самостоятельные ремонт или модернизация</w:t>
      </w:r>
      <w:r w:rsidRPr="00296731">
        <w:rPr>
          <w:spacing w:val="-7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Товара.</w:t>
      </w:r>
    </w:p>
    <w:p w:rsidR="0077244C" w:rsidRPr="00296731" w:rsidRDefault="0077244C">
      <w:pPr>
        <w:pStyle w:val="a3"/>
        <w:spacing w:before="9"/>
        <w:ind w:left="0" w:firstLine="0"/>
        <w:jc w:val="left"/>
        <w:rPr>
          <w:sz w:val="20"/>
          <w:lang w:val="ru-RU"/>
        </w:rPr>
      </w:pPr>
    </w:p>
    <w:p w:rsidR="0077244C" w:rsidRDefault="00254889">
      <w:pPr>
        <w:pStyle w:val="1"/>
        <w:numPr>
          <w:ilvl w:val="0"/>
          <w:numId w:val="28"/>
        </w:numPr>
        <w:tabs>
          <w:tab w:val="left" w:pos="3552"/>
        </w:tabs>
        <w:ind w:left="3551" w:hanging="261"/>
        <w:jc w:val="left"/>
      </w:pPr>
      <w:r>
        <w:t>СТОИМОСТЬ УСЛУГ</w:t>
      </w:r>
      <w:r>
        <w:rPr>
          <w:spacing w:val="-3"/>
        </w:rPr>
        <w:t xml:space="preserve"> </w:t>
      </w:r>
      <w:r>
        <w:t>ИСПОЛНИТЕЛЯ</w:t>
      </w:r>
    </w:p>
    <w:p w:rsidR="0077244C" w:rsidRPr="00296731" w:rsidRDefault="00254889">
      <w:pPr>
        <w:pStyle w:val="a4"/>
        <w:numPr>
          <w:ilvl w:val="1"/>
          <w:numId w:val="20"/>
        </w:numPr>
        <w:tabs>
          <w:tab w:val="left" w:pos="1114"/>
        </w:tabs>
        <w:spacing w:before="1"/>
        <w:ind w:right="117" w:firstLine="566"/>
        <w:rPr>
          <w:sz w:val="21"/>
          <w:lang w:val="ru-RU"/>
        </w:rPr>
      </w:pPr>
      <w:r w:rsidRPr="00296731">
        <w:rPr>
          <w:sz w:val="21"/>
          <w:lang w:val="ru-RU"/>
        </w:rPr>
        <w:t>Стоимость услуг по Программе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 зависит от категории и срока действия выбранной Клиентом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», и определяется согласно прейскуранту</w:t>
      </w:r>
      <w:r w:rsidRPr="00474C1B">
        <w:rPr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Исполнителя</w:t>
      </w:r>
      <w:r w:rsidR="007F008D">
        <w:rPr>
          <w:sz w:val="21"/>
          <w:lang w:val="ru-RU"/>
        </w:rPr>
        <w:t xml:space="preserve">, </w:t>
      </w:r>
      <w:r w:rsidR="002F6C43">
        <w:rPr>
          <w:sz w:val="21"/>
          <w:lang w:val="ru-RU"/>
        </w:rPr>
        <w:t>указа</w:t>
      </w:r>
    </w:p>
    <w:p w:rsidR="0077244C" w:rsidRPr="00474C1B" w:rsidRDefault="00254889">
      <w:pPr>
        <w:pStyle w:val="a4"/>
        <w:numPr>
          <w:ilvl w:val="1"/>
          <w:numId w:val="20"/>
        </w:numPr>
        <w:tabs>
          <w:tab w:val="left" w:pos="1114"/>
        </w:tabs>
        <w:ind w:right="116" w:firstLine="566"/>
        <w:rPr>
          <w:sz w:val="21"/>
          <w:lang w:val="ru-RU"/>
        </w:rPr>
      </w:pPr>
      <w:r w:rsidRPr="00474C1B">
        <w:rPr>
          <w:sz w:val="21"/>
          <w:lang w:val="ru-RU"/>
        </w:rPr>
        <w:t>Стоимость услуг по Программе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474C1B">
        <w:rPr>
          <w:sz w:val="21"/>
          <w:lang w:val="ru-RU"/>
        </w:rPr>
        <w:t>» устанавливается за весь срок действия программы и распределяется пропорционально количеству дней в сроке действия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474C1B">
        <w:rPr>
          <w:sz w:val="21"/>
          <w:lang w:val="ru-RU"/>
        </w:rPr>
        <w:t>».</w:t>
      </w:r>
    </w:p>
    <w:p w:rsidR="0077244C" w:rsidRPr="00474C1B" w:rsidRDefault="00254889" w:rsidP="000B69EB">
      <w:pPr>
        <w:pStyle w:val="a4"/>
        <w:numPr>
          <w:ilvl w:val="1"/>
          <w:numId w:val="20"/>
        </w:numPr>
        <w:tabs>
          <w:tab w:val="left" w:pos="1114"/>
        </w:tabs>
        <w:spacing w:before="1" w:line="253" w:lineRule="exact"/>
        <w:ind w:firstLine="0"/>
        <w:rPr>
          <w:sz w:val="21"/>
          <w:lang w:val="ru-RU"/>
        </w:rPr>
      </w:pPr>
      <w:r w:rsidRPr="00474C1B">
        <w:rPr>
          <w:sz w:val="21"/>
          <w:lang w:val="ru-RU"/>
        </w:rPr>
        <w:t xml:space="preserve">Клиент может произвести оплату стоимости услуг выбранной категории Программы </w:t>
      </w:r>
      <w:r w:rsidR="000B69EB" w:rsidRPr="00474C1B">
        <w:rPr>
          <w:sz w:val="21"/>
          <w:lang w:val="ru-RU"/>
        </w:rPr>
        <w:t>«Гарант</w:t>
      </w:r>
      <w:r w:rsidRPr="00474C1B">
        <w:rPr>
          <w:sz w:val="21"/>
          <w:lang w:val="ru-RU"/>
        </w:rPr>
        <w:t>+»:</w:t>
      </w:r>
    </w:p>
    <w:p w:rsidR="0077244C" w:rsidRPr="00474C1B" w:rsidRDefault="00254889" w:rsidP="00CE4EDF">
      <w:pPr>
        <w:pStyle w:val="a4"/>
        <w:numPr>
          <w:ilvl w:val="2"/>
          <w:numId w:val="20"/>
        </w:numPr>
        <w:tabs>
          <w:tab w:val="left" w:pos="984"/>
        </w:tabs>
        <w:ind w:left="119" w:firstLine="719"/>
        <w:jc w:val="left"/>
        <w:rPr>
          <w:sz w:val="21"/>
          <w:lang w:val="ru-RU"/>
        </w:rPr>
      </w:pPr>
      <w:r w:rsidRPr="00474C1B">
        <w:rPr>
          <w:sz w:val="21"/>
          <w:lang w:val="ru-RU"/>
        </w:rPr>
        <w:t xml:space="preserve">в </w:t>
      </w:r>
      <w:r w:rsidR="00592431" w:rsidRPr="00474C1B">
        <w:rPr>
          <w:sz w:val="21"/>
          <w:lang w:val="ru-RU"/>
        </w:rPr>
        <w:t>пунктах самовывоза</w:t>
      </w:r>
      <w:r w:rsidR="00A81B06" w:rsidRPr="00474C1B">
        <w:rPr>
          <w:sz w:val="21"/>
          <w:lang w:val="ru-RU"/>
        </w:rPr>
        <w:t xml:space="preserve">, доступным способом </w:t>
      </w:r>
      <w:r w:rsidR="00CE4EDF">
        <w:rPr>
          <w:sz w:val="21"/>
          <w:lang w:val="ru-RU"/>
        </w:rPr>
        <w:t>в момент оформления</w:t>
      </w:r>
      <w:r w:rsidR="00AE32FB" w:rsidRPr="00474C1B">
        <w:rPr>
          <w:sz w:val="21"/>
          <w:lang w:val="ru-RU"/>
        </w:rPr>
        <w:t>;</w:t>
      </w:r>
    </w:p>
    <w:p w:rsidR="0077244C" w:rsidRPr="00474C1B" w:rsidRDefault="00254889" w:rsidP="00CE4EDF">
      <w:pPr>
        <w:pStyle w:val="a4"/>
        <w:numPr>
          <w:ilvl w:val="2"/>
          <w:numId w:val="20"/>
        </w:numPr>
        <w:tabs>
          <w:tab w:val="left" w:pos="1141"/>
        </w:tabs>
        <w:ind w:left="119" w:right="116" w:firstLine="720"/>
        <w:rPr>
          <w:sz w:val="21"/>
          <w:lang w:val="ru-RU"/>
        </w:rPr>
      </w:pPr>
      <w:r w:rsidRPr="00474C1B">
        <w:rPr>
          <w:sz w:val="21"/>
          <w:lang w:val="ru-RU"/>
        </w:rPr>
        <w:t>через интернет-магазин Исполнителя (</w:t>
      </w:r>
      <w:hyperlink r:id="rId8">
        <w:r w:rsidR="00B83E30" w:rsidRPr="00474C1B">
          <w:rPr>
            <w:sz w:val="21"/>
            <w:lang w:val="ru-RU"/>
          </w:rPr>
          <w:t>www.imarket.by</w:t>
        </w:r>
      </w:hyperlink>
      <w:r w:rsidRPr="00474C1B">
        <w:rPr>
          <w:sz w:val="21"/>
          <w:lang w:val="ru-RU"/>
        </w:rPr>
        <w:t>) при условии одновременного приобретения Товара, подпадающего под действие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474C1B">
        <w:rPr>
          <w:sz w:val="21"/>
          <w:lang w:val="ru-RU"/>
        </w:rPr>
        <w:t>», и выбранной категории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474C1B">
        <w:rPr>
          <w:sz w:val="21"/>
          <w:lang w:val="ru-RU"/>
        </w:rPr>
        <w:t>».</w:t>
      </w:r>
    </w:p>
    <w:p w:rsidR="0077244C" w:rsidRPr="00474C1B" w:rsidRDefault="0077244C">
      <w:pPr>
        <w:pStyle w:val="a3"/>
        <w:spacing w:before="6"/>
        <w:ind w:left="0" w:firstLine="0"/>
        <w:jc w:val="left"/>
        <w:rPr>
          <w:szCs w:val="22"/>
          <w:lang w:val="ru-RU"/>
        </w:rPr>
      </w:pPr>
    </w:p>
    <w:p w:rsidR="00AE32FB" w:rsidRDefault="00254889" w:rsidP="00474C1B">
      <w:pPr>
        <w:pStyle w:val="1"/>
        <w:numPr>
          <w:ilvl w:val="0"/>
          <w:numId w:val="28"/>
        </w:numPr>
        <w:tabs>
          <w:tab w:val="left" w:pos="3622"/>
        </w:tabs>
        <w:spacing w:before="101"/>
        <w:ind w:left="3621" w:hanging="261"/>
        <w:jc w:val="left"/>
      </w:pPr>
      <w:r>
        <w:t>ЗАКЛЮЧИТЕЛЬНЫЕ</w:t>
      </w:r>
      <w:r w:rsidRPr="00474C1B">
        <w:rPr>
          <w:spacing w:val="-3"/>
        </w:rPr>
        <w:t xml:space="preserve"> </w:t>
      </w:r>
      <w:r>
        <w:t>ПОЛОЖЕНИЯ</w:t>
      </w:r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4"/>
        </w:tabs>
        <w:spacing w:before="2"/>
        <w:ind w:left="0" w:right="115" w:firstLine="426"/>
        <w:rPr>
          <w:sz w:val="21"/>
          <w:lang w:val="ru-RU"/>
        </w:rPr>
      </w:pPr>
      <w:r w:rsidRPr="00296731">
        <w:rPr>
          <w:sz w:val="21"/>
          <w:lang w:val="ru-RU"/>
        </w:rPr>
        <w:t>Настоящий Договор считается заключенным между Исполнителем и Клиентом с момента  оплаты Клиентом услуг по выбранной категории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 и действует до окончания срока действия выбранной категории Программы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 в соответствии с пунктом 2.3 настоящего Договора, если иное не установлено настоящим</w:t>
      </w:r>
      <w:r w:rsidRPr="00296731">
        <w:rPr>
          <w:spacing w:val="-10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Договором.</w:t>
      </w:r>
    </w:p>
    <w:p w:rsidR="0077244C" w:rsidRPr="00296731" w:rsidRDefault="00254889" w:rsidP="00AE32FB">
      <w:pPr>
        <w:pStyle w:val="a3"/>
        <w:spacing w:before="1"/>
        <w:ind w:left="0" w:right="114" w:firstLine="426"/>
        <w:rPr>
          <w:lang w:val="ru-RU"/>
        </w:rPr>
      </w:pPr>
      <w:r w:rsidRPr="00296731">
        <w:rPr>
          <w:lang w:val="ru-RU"/>
        </w:rPr>
        <w:t>По истечении срока действия Программы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>» услуги по настоящему Договору не оказываются.</w:t>
      </w:r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4"/>
        </w:tabs>
        <w:ind w:left="0" w:right="116" w:firstLine="426"/>
        <w:rPr>
          <w:sz w:val="21"/>
          <w:lang w:val="ru-RU"/>
        </w:rPr>
      </w:pPr>
      <w:r w:rsidRPr="00296731">
        <w:rPr>
          <w:sz w:val="21"/>
          <w:lang w:val="ru-RU"/>
        </w:rPr>
        <w:lastRenderedPageBreak/>
        <w:t>Любая претензия (требование) Клиента, вытекающая из настоящего Договора и (или) связанная с его исполнением, должна быть оформлена Клиентом и направлена Исполнителю в письменной</w:t>
      </w:r>
      <w:r w:rsidRPr="00296731">
        <w:rPr>
          <w:spacing w:val="-1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форме.</w:t>
      </w:r>
    </w:p>
    <w:p w:rsidR="0077244C" w:rsidRPr="00296731" w:rsidRDefault="00254889" w:rsidP="00AE32FB">
      <w:pPr>
        <w:pStyle w:val="a3"/>
        <w:ind w:left="0" w:right="117" w:firstLine="426"/>
        <w:rPr>
          <w:lang w:val="ru-RU"/>
        </w:rPr>
      </w:pPr>
      <w:r w:rsidRPr="00296731">
        <w:rPr>
          <w:lang w:val="ru-RU"/>
        </w:rPr>
        <w:t>Обязательства Исполнителя перед Клиентом по оказанию услуг в рамках Программы «</w:t>
      </w:r>
      <w:proofErr w:type="spellStart"/>
      <w:r w:rsidR="00102276">
        <w:rPr>
          <w:lang w:val="ru-RU"/>
        </w:rPr>
        <w:t>Гарант+</w:t>
      </w:r>
      <w:proofErr w:type="spellEnd"/>
      <w:r w:rsidRPr="00296731">
        <w:rPr>
          <w:lang w:val="ru-RU"/>
        </w:rPr>
        <w:t>» за использованный период считаются выполненными надлежащим образом, в случаях:</w:t>
      </w:r>
    </w:p>
    <w:p w:rsidR="0077244C" w:rsidRPr="00296731" w:rsidRDefault="00254889" w:rsidP="00AE32FB">
      <w:pPr>
        <w:pStyle w:val="a4"/>
        <w:numPr>
          <w:ilvl w:val="1"/>
          <w:numId w:val="23"/>
        </w:numPr>
        <w:tabs>
          <w:tab w:val="left" w:pos="972"/>
        </w:tabs>
        <w:spacing w:before="5" w:line="235" w:lineRule="auto"/>
        <w:ind w:left="0" w:right="116" w:firstLine="426"/>
        <w:rPr>
          <w:sz w:val="21"/>
          <w:lang w:val="ru-RU"/>
        </w:rPr>
      </w:pPr>
      <w:r w:rsidRPr="00296731">
        <w:rPr>
          <w:sz w:val="21"/>
          <w:lang w:val="ru-RU"/>
        </w:rPr>
        <w:t>отсутствия мотивированного отказа от принятия услуг в трехдневный срок с момента предоставления акта приема-передачи Товара Клиенту;</w:t>
      </w:r>
    </w:p>
    <w:p w:rsidR="0077244C" w:rsidRPr="00296731" w:rsidRDefault="00254889" w:rsidP="00AE32FB">
      <w:pPr>
        <w:pStyle w:val="a4"/>
        <w:numPr>
          <w:ilvl w:val="1"/>
          <w:numId w:val="23"/>
        </w:numPr>
        <w:tabs>
          <w:tab w:val="left" w:pos="972"/>
        </w:tabs>
        <w:spacing w:before="8" w:line="235" w:lineRule="auto"/>
        <w:ind w:left="0" w:right="118" w:firstLine="426"/>
        <w:rPr>
          <w:sz w:val="21"/>
          <w:lang w:val="ru-RU"/>
        </w:rPr>
      </w:pPr>
      <w:r w:rsidRPr="00296731">
        <w:rPr>
          <w:sz w:val="21"/>
          <w:lang w:val="ru-RU"/>
        </w:rPr>
        <w:t>отсутствия обращений Клиента в использованном (прошедшем) периоде к Исполнителю с соответствующими требованиями по предоставлению услуг, предусмотренных настоящим</w:t>
      </w:r>
      <w:r w:rsidRPr="00296731">
        <w:rPr>
          <w:spacing w:val="-19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Договором.</w:t>
      </w:r>
    </w:p>
    <w:p w:rsidR="0077244C" w:rsidRPr="00296731" w:rsidRDefault="00254889" w:rsidP="00AE32FB">
      <w:pPr>
        <w:pStyle w:val="a3"/>
        <w:spacing w:before="1"/>
        <w:ind w:left="0" w:right="117" w:firstLine="426"/>
        <w:rPr>
          <w:lang w:val="ru-RU"/>
        </w:rPr>
      </w:pPr>
      <w:r w:rsidRPr="00296731">
        <w:rPr>
          <w:lang w:val="ru-RU"/>
        </w:rPr>
        <w:t>Отсутствие письменных претензий от Клиента к Исполнителю в течение срока действия настоящего Договора свидетельствует о согласии Клиента с тем, что договор исполнен в полном объеме и надлежащим образом.</w:t>
      </w:r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3"/>
        </w:tabs>
        <w:ind w:left="0" w:right="117" w:firstLine="426"/>
        <w:rPr>
          <w:sz w:val="21"/>
          <w:lang w:val="ru-RU"/>
        </w:rPr>
      </w:pPr>
      <w:r w:rsidRPr="00296731">
        <w:rPr>
          <w:sz w:val="21"/>
          <w:lang w:val="ru-RU"/>
        </w:rPr>
        <w:t>Признание недействительным какого-либо из положений настоящего Договора не влечет недействительности остальных условий настоящего</w:t>
      </w:r>
      <w:r w:rsidRPr="00296731">
        <w:rPr>
          <w:spacing w:val="-8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Договора.</w:t>
      </w:r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3"/>
        </w:tabs>
        <w:spacing w:line="253" w:lineRule="exact"/>
        <w:ind w:left="0" w:firstLine="426"/>
        <w:rPr>
          <w:sz w:val="21"/>
          <w:lang w:val="ru-RU"/>
        </w:rPr>
      </w:pPr>
      <w:r w:rsidRPr="00296731">
        <w:rPr>
          <w:sz w:val="21"/>
          <w:lang w:val="ru-RU"/>
        </w:rPr>
        <w:t>Настоящий Договор действует только на территории Республики</w:t>
      </w:r>
      <w:r w:rsidRPr="00296731">
        <w:rPr>
          <w:spacing w:val="-7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Беларусь.</w:t>
      </w:r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4"/>
        </w:tabs>
        <w:spacing w:before="1" w:line="253" w:lineRule="exact"/>
        <w:ind w:left="0" w:firstLine="426"/>
        <w:rPr>
          <w:sz w:val="21"/>
          <w:lang w:val="ru-RU"/>
        </w:rPr>
      </w:pPr>
      <w:r w:rsidRPr="00296731">
        <w:rPr>
          <w:sz w:val="21"/>
          <w:lang w:val="ru-RU"/>
        </w:rPr>
        <w:t>Условия настоящего Договора распространяют свое действие на все категории</w:t>
      </w:r>
      <w:r w:rsidRPr="00296731">
        <w:rPr>
          <w:spacing w:val="2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Программы</w:t>
      </w:r>
    </w:p>
    <w:p w:rsidR="0077244C" w:rsidRDefault="00254889" w:rsidP="00AE32FB">
      <w:pPr>
        <w:pStyle w:val="a3"/>
        <w:spacing w:line="253" w:lineRule="exact"/>
        <w:ind w:left="0" w:firstLine="426"/>
        <w:jc w:val="left"/>
      </w:pPr>
      <w:proofErr w:type="gramStart"/>
      <w:r>
        <w:t>«</w:t>
      </w:r>
      <w:proofErr w:type="spellStart"/>
      <w:r w:rsidR="00102276">
        <w:t>Гарант</w:t>
      </w:r>
      <w:proofErr w:type="spellEnd"/>
      <w:r w:rsidR="00102276">
        <w:t>+</w:t>
      </w:r>
      <w:r>
        <w:t>».</w:t>
      </w:r>
      <w:proofErr w:type="gramEnd"/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4"/>
        </w:tabs>
        <w:spacing w:before="1"/>
        <w:ind w:left="0" w:right="114" w:firstLine="426"/>
        <w:rPr>
          <w:sz w:val="21"/>
          <w:lang w:val="ru-RU"/>
        </w:rPr>
      </w:pPr>
      <w:r w:rsidRPr="00296731">
        <w:rPr>
          <w:sz w:val="21"/>
          <w:lang w:val="ru-RU"/>
        </w:rPr>
        <w:t>Исполнитель вправе доверить реализацию (продажу) услуг по Программе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 иным организациям (хозяйственным обществам), заключив с ними соответствующий договор поручения, по которому такая иная организация реализует услуги по Программе «</w:t>
      </w:r>
      <w:proofErr w:type="spellStart"/>
      <w:r w:rsidR="00102276">
        <w:rPr>
          <w:sz w:val="21"/>
          <w:lang w:val="ru-RU"/>
        </w:rPr>
        <w:t>Гарант+</w:t>
      </w:r>
      <w:proofErr w:type="spellEnd"/>
      <w:r w:rsidRPr="00296731">
        <w:rPr>
          <w:sz w:val="21"/>
          <w:lang w:val="ru-RU"/>
        </w:rPr>
        <w:t>» Клиенту (физическому, юридическому лицу) от имени и за счет</w:t>
      </w:r>
      <w:r w:rsidRPr="00296731">
        <w:rPr>
          <w:spacing w:val="-10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Исполнителя.</w:t>
      </w:r>
    </w:p>
    <w:p w:rsidR="0077244C" w:rsidRDefault="00254889" w:rsidP="00AE32FB">
      <w:pPr>
        <w:pStyle w:val="a4"/>
        <w:numPr>
          <w:ilvl w:val="1"/>
          <w:numId w:val="19"/>
        </w:numPr>
        <w:tabs>
          <w:tab w:val="left" w:pos="1114"/>
        </w:tabs>
        <w:spacing w:before="2"/>
        <w:ind w:left="0" w:right="115" w:firstLine="426"/>
        <w:rPr>
          <w:sz w:val="21"/>
          <w:lang w:val="ru-RU"/>
        </w:rPr>
      </w:pPr>
      <w:r w:rsidRPr="00296731">
        <w:rPr>
          <w:sz w:val="21"/>
          <w:lang w:val="ru-RU"/>
        </w:rPr>
        <w:t>Исполнитель передает Клиенту контроль над услугой в течение периода действия настоящего Договора, выполняет обязанность к исполнению и признает выручку в течение указанного периода. Услуги по настоящему Договору признаются услугами, оказываемыми на непрерывной (постоянной) основе. Клиент одновременно получает и потребляет выгоды в течение действия настоящего Договора, связанные с выполнением Исполнителем своих обязанностей по мере течения срока действия настоящего Договора.</w:t>
      </w:r>
    </w:p>
    <w:p w:rsidR="00AE32FB" w:rsidRPr="00296731" w:rsidRDefault="00AE32FB" w:rsidP="00AE32FB">
      <w:pPr>
        <w:pStyle w:val="a4"/>
        <w:numPr>
          <w:ilvl w:val="1"/>
          <w:numId w:val="19"/>
        </w:numPr>
        <w:tabs>
          <w:tab w:val="left" w:pos="1114"/>
        </w:tabs>
        <w:spacing w:before="2"/>
        <w:ind w:left="0" w:right="115" w:firstLine="426"/>
        <w:rPr>
          <w:sz w:val="21"/>
          <w:lang w:val="ru-RU"/>
        </w:rPr>
      </w:pPr>
      <w:r w:rsidRPr="00AE32FB">
        <w:rPr>
          <w:sz w:val="21"/>
          <w:lang w:val="ru-RU"/>
        </w:rPr>
        <w:t>Стороны пришли к соглашению, что подписание Договора осуществляется путем факсимильного воспроизведения подписи уполномоченных лиц и печатей с помощью средств механического или иного копирования. При этом Стороны признают юридическую силу факсимильного воспроизведения подписи на Договоре и всех иных документах, связанных с Договором или направленных на его исполнение.</w:t>
      </w:r>
    </w:p>
    <w:p w:rsidR="0077244C" w:rsidRPr="00296731" w:rsidRDefault="00254889" w:rsidP="00AE32FB">
      <w:pPr>
        <w:pStyle w:val="a4"/>
        <w:numPr>
          <w:ilvl w:val="1"/>
          <w:numId w:val="19"/>
        </w:numPr>
        <w:tabs>
          <w:tab w:val="left" w:pos="1114"/>
        </w:tabs>
        <w:spacing w:line="252" w:lineRule="exact"/>
        <w:ind w:left="0" w:firstLine="426"/>
        <w:rPr>
          <w:sz w:val="21"/>
          <w:lang w:val="ru-RU"/>
        </w:rPr>
      </w:pPr>
      <w:r w:rsidRPr="00296731">
        <w:rPr>
          <w:sz w:val="21"/>
          <w:lang w:val="ru-RU"/>
        </w:rPr>
        <w:t>Все приложения к настоящему Договору размещены на сайте</w:t>
      </w:r>
      <w:r w:rsidRPr="00296731">
        <w:rPr>
          <w:spacing w:val="-16"/>
          <w:sz w:val="21"/>
          <w:lang w:val="ru-RU"/>
        </w:rPr>
        <w:t xml:space="preserve"> </w:t>
      </w:r>
      <w:r w:rsidRPr="00296731">
        <w:rPr>
          <w:sz w:val="21"/>
          <w:lang w:val="ru-RU"/>
        </w:rPr>
        <w:t>Исполнителя.</w:t>
      </w:r>
    </w:p>
    <w:p w:rsidR="0077244C" w:rsidRPr="00296731" w:rsidRDefault="0077244C">
      <w:pPr>
        <w:pStyle w:val="a3"/>
        <w:spacing w:before="11"/>
        <w:ind w:left="0" w:firstLine="0"/>
        <w:jc w:val="left"/>
        <w:rPr>
          <w:sz w:val="20"/>
          <w:lang w:val="ru-RU"/>
        </w:rPr>
      </w:pPr>
    </w:p>
    <w:p w:rsidR="0077244C" w:rsidRPr="00296731" w:rsidRDefault="0077244C">
      <w:pPr>
        <w:pStyle w:val="a3"/>
        <w:spacing w:before="1"/>
        <w:ind w:left="120" w:firstLine="0"/>
        <w:jc w:val="left"/>
        <w:rPr>
          <w:lang w:val="ru-RU"/>
        </w:rPr>
      </w:pPr>
    </w:p>
    <w:p w:rsidR="0077244C" w:rsidRPr="00296731" w:rsidRDefault="0077244C">
      <w:pPr>
        <w:rPr>
          <w:lang w:val="ru-RU"/>
        </w:rPr>
        <w:sectPr w:rsidR="0077244C" w:rsidRPr="00296731">
          <w:pgSz w:w="11910" w:h="16840"/>
          <w:pgMar w:top="620" w:right="600" w:bottom="280" w:left="600" w:header="720" w:footer="720" w:gutter="0"/>
          <w:cols w:space="720"/>
        </w:sectPr>
      </w:pPr>
    </w:p>
    <w:p w:rsidR="0077244C" w:rsidRPr="00296731" w:rsidRDefault="00254889" w:rsidP="00924581">
      <w:pPr>
        <w:spacing w:before="73"/>
        <w:ind w:left="5954"/>
        <w:rPr>
          <w:b/>
          <w:sz w:val="20"/>
          <w:lang w:val="ru-RU"/>
        </w:rPr>
      </w:pPr>
      <w:bookmarkStart w:id="3" w:name="3._Приложение_1_для_размещения_на_САЙТЕ_"/>
      <w:bookmarkEnd w:id="3"/>
      <w:r w:rsidRPr="00296731">
        <w:rPr>
          <w:b/>
          <w:sz w:val="20"/>
          <w:lang w:val="ru-RU"/>
        </w:rPr>
        <w:lastRenderedPageBreak/>
        <w:t>Приложение 1</w:t>
      </w:r>
      <w:r w:rsidR="006618B2">
        <w:rPr>
          <w:b/>
          <w:sz w:val="20"/>
          <w:lang w:val="ru-RU"/>
        </w:rPr>
        <w:t>. Перечень услуг</w:t>
      </w:r>
    </w:p>
    <w:p w:rsidR="0077244C" w:rsidRPr="00924581" w:rsidRDefault="00254889" w:rsidP="00924581">
      <w:pPr>
        <w:spacing w:before="1"/>
        <w:ind w:left="5954" w:right="341"/>
        <w:rPr>
          <w:i/>
          <w:sz w:val="20"/>
          <w:lang w:val="ru-RU"/>
        </w:rPr>
      </w:pPr>
      <w:r w:rsidRPr="00924581">
        <w:rPr>
          <w:i/>
          <w:sz w:val="20"/>
          <w:lang w:val="ru-RU"/>
        </w:rPr>
        <w:t>к Договору возмездного оказания услуг по Программе «</w:t>
      </w:r>
      <w:proofErr w:type="spellStart"/>
      <w:r w:rsidR="00102276">
        <w:rPr>
          <w:i/>
          <w:sz w:val="20"/>
          <w:lang w:val="ru-RU"/>
        </w:rPr>
        <w:t>Гарант+</w:t>
      </w:r>
      <w:proofErr w:type="spellEnd"/>
      <w:r w:rsidRPr="00924581">
        <w:rPr>
          <w:i/>
          <w:sz w:val="20"/>
          <w:lang w:val="ru-RU"/>
        </w:rPr>
        <w:t>»</w:t>
      </w:r>
    </w:p>
    <w:p w:rsidR="0077244C" w:rsidRPr="00296731" w:rsidRDefault="0077244C">
      <w:pPr>
        <w:pStyle w:val="a3"/>
        <w:spacing w:before="1"/>
        <w:ind w:left="0" w:firstLine="0"/>
        <w:jc w:val="left"/>
        <w:rPr>
          <w:b/>
          <w:sz w:val="20"/>
          <w:lang w:val="ru-RU"/>
        </w:rPr>
      </w:pPr>
    </w:p>
    <w:p w:rsidR="00924581" w:rsidRPr="00CE4EDF" w:rsidRDefault="00924581" w:rsidP="00924581">
      <w:pPr>
        <w:pStyle w:val="a4"/>
        <w:numPr>
          <w:ilvl w:val="2"/>
          <w:numId w:val="19"/>
        </w:numPr>
        <w:tabs>
          <w:tab w:val="left" w:pos="0"/>
        </w:tabs>
        <w:spacing w:line="241" w:lineRule="exact"/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 xml:space="preserve">Исполнителем оказываются услуги в пределах выбранного срока одно (единожды) из следующего: </w:t>
      </w:r>
    </w:p>
    <w:p w:rsidR="00924581" w:rsidRPr="00CE4EDF" w:rsidRDefault="00924581" w:rsidP="00924581">
      <w:pPr>
        <w:pStyle w:val="a4"/>
        <w:tabs>
          <w:tab w:val="left" w:pos="0"/>
          <w:tab w:val="left" w:pos="1985"/>
        </w:tabs>
        <w:spacing w:line="241" w:lineRule="exact"/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1.1. У</w:t>
      </w:r>
      <w:r w:rsidR="00254889" w:rsidRPr="00CE4EDF">
        <w:rPr>
          <w:sz w:val="21"/>
          <w:lang w:val="ru-RU"/>
        </w:rPr>
        <w:t>странение недостатков, возникших в Товаре в результате перепада напряжения в сети.</w:t>
      </w:r>
    </w:p>
    <w:p w:rsidR="00924581" w:rsidRPr="00CE4EDF" w:rsidRDefault="00924581" w:rsidP="00924581">
      <w:pPr>
        <w:pStyle w:val="a4"/>
        <w:tabs>
          <w:tab w:val="left" w:pos="0"/>
          <w:tab w:val="left" w:pos="1985"/>
        </w:tabs>
        <w:spacing w:line="241" w:lineRule="exact"/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1.2. </w:t>
      </w:r>
      <w:r w:rsidR="00254889" w:rsidRPr="00CE4EDF">
        <w:rPr>
          <w:sz w:val="21"/>
          <w:lang w:val="ru-RU"/>
        </w:rPr>
        <w:t>Устранение недостатков Товара, который эксплуатируется</w:t>
      </w:r>
      <w:r w:rsidR="00E77A12" w:rsidRPr="00CE4EDF">
        <w:rPr>
          <w:sz w:val="21"/>
          <w:lang w:val="ru-RU"/>
        </w:rPr>
        <w:t xml:space="preserve"> для </w:t>
      </w:r>
      <w:r w:rsidR="006618B2" w:rsidRPr="00CE4EDF">
        <w:rPr>
          <w:sz w:val="21"/>
          <w:lang w:val="ru-RU"/>
        </w:rPr>
        <w:t>корпоративных нужд</w:t>
      </w:r>
      <w:r w:rsidR="00254889" w:rsidRPr="00CE4EDF">
        <w:rPr>
          <w:sz w:val="21"/>
          <w:lang w:val="ru-RU"/>
        </w:rPr>
        <w:t xml:space="preserve"> </w:t>
      </w:r>
      <w:r w:rsidR="00E77A12" w:rsidRPr="00CE4EDF">
        <w:rPr>
          <w:sz w:val="21"/>
          <w:lang w:val="ru-RU"/>
        </w:rPr>
        <w:t xml:space="preserve">по назначению и (или) </w:t>
      </w:r>
      <w:r w:rsidR="006618B2" w:rsidRPr="00CE4EDF">
        <w:rPr>
          <w:sz w:val="21"/>
          <w:lang w:val="ru-RU"/>
        </w:rPr>
        <w:t>используется в промышленной сфере.</w:t>
      </w:r>
    </w:p>
    <w:p w:rsidR="00924581" w:rsidRPr="00CE4EDF" w:rsidRDefault="00924581" w:rsidP="00924581">
      <w:pPr>
        <w:pStyle w:val="a4"/>
        <w:tabs>
          <w:tab w:val="left" w:pos="0"/>
          <w:tab w:val="left" w:pos="1985"/>
        </w:tabs>
        <w:spacing w:line="241" w:lineRule="exact"/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1.3. У</w:t>
      </w:r>
      <w:r w:rsidR="00254889" w:rsidRPr="00CE4EDF">
        <w:rPr>
          <w:sz w:val="21"/>
          <w:lang w:val="ru-RU"/>
        </w:rPr>
        <w:t>странение недостатков Товара, возникших вследствие попадания в Товар насекомых, грызунов и (или) продуктов их жизнедеятельности.</w:t>
      </w:r>
    </w:p>
    <w:p w:rsidR="006618B2" w:rsidRPr="00CE4EDF" w:rsidRDefault="00924581" w:rsidP="00924581">
      <w:pPr>
        <w:pStyle w:val="a4"/>
        <w:tabs>
          <w:tab w:val="left" w:pos="0"/>
          <w:tab w:val="left" w:pos="1985"/>
        </w:tabs>
        <w:spacing w:line="241" w:lineRule="exact"/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1.4. У</w:t>
      </w:r>
      <w:r w:rsidR="00254889" w:rsidRPr="00CE4EDF">
        <w:rPr>
          <w:sz w:val="21"/>
          <w:lang w:val="ru-RU"/>
        </w:rPr>
        <w:t>странение недостатков, вызванных механическим воздействием на Товар, за исключением случаев умышленного повреждения Клиентом Товара.</w:t>
      </w:r>
    </w:p>
    <w:p w:rsidR="006618B2" w:rsidRPr="00CE4EDF" w:rsidRDefault="00717B88" w:rsidP="006E6539">
      <w:pPr>
        <w:pStyle w:val="a4"/>
        <w:numPr>
          <w:ilvl w:val="2"/>
          <w:numId w:val="19"/>
        </w:numPr>
        <w:tabs>
          <w:tab w:val="left" w:pos="0"/>
        </w:tabs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При этом подлежат устранению в рамках программы «</w:t>
      </w:r>
      <w:proofErr w:type="spellStart"/>
      <w:r w:rsidR="00102276" w:rsidRPr="00CE4EDF">
        <w:rPr>
          <w:sz w:val="21"/>
          <w:lang w:val="ru-RU"/>
        </w:rPr>
        <w:t>Гарант+</w:t>
      </w:r>
      <w:proofErr w:type="spellEnd"/>
      <w:r w:rsidRPr="00CE4EDF">
        <w:rPr>
          <w:sz w:val="21"/>
          <w:lang w:val="ru-RU"/>
        </w:rPr>
        <w:t>» механические повреждения, в результате</w:t>
      </w:r>
      <w:r w:rsidR="004B553B" w:rsidRPr="00CE4EDF">
        <w:rPr>
          <w:sz w:val="21"/>
          <w:lang w:val="ru-RU"/>
        </w:rPr>
        <w:t xml:space="preserve"> возникновения </w:t>
      </w:r>
      <w:r w:rsidRPr="00CE4EDF">
        <w:rPr>
          <w:sz w:val="21"/>
          <w:lang w:val="ru-RU"/>
        </w:rPr>
        <w:t>которых изделие не подлежит дальне</w:t>
      </w:r>
      <w:r w:rsidR="004B553B" w:rsidRPr="00CE4EDF">
        <w:rPr>
          <w:sz w:val="21"/>
          <w:lang w:val="ru-RU"/>
        </w:rPr>
        <w:t>й</w:t>
      </w:r>
      <w:r w:rsidRPr="00CE4EDF">
        <w:rPr>
          <w:sz w:val="21"/>
          <w:lang w:val="ru-RU"/>
        </w:rPr>
        <w:t>шей экс</w:t>
      </w:r>
      <w:r w:rsidR="004B553B" w:rsidRPr="00CE4EDF">
        <w:rPr>
          <w:sz w:val="21"/>
          <w:lang w:val="ru-RU"/>
        </w:rPr>
        <w:t>плуатации по прямому назначению, либо его эксплуатация является затруднительной, либо неполноценной.</w:t>
      </w:r>
    </w:p>
    <w:p w:rsidR="006618B2" w:rsidRPr="00CE4EDF" w:rsidRDefault="00254889" w:rsidP="00924581">
      <w:pPr>
        <w:pStyle w:val="a4"/>
        <w:numPr>
          <w:ilvl w:val="2"/>
          <w:numId w:val="19"/>
        </w:numPr>
        <w:tabs>
          <w:tab w:val="left" w:pos="0"/>
        </w:tabs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При этом устранение недостатков, вызванных механическим воздействием на Товар, производится Исполнителем лишь в следующие сроки:</w:t>
      </w:r>
    </w:p>
    <w:p w:rsidR="006618B2" w:rsidRPr="00CE4EDF" w:rsidRDefault="00254889" w:rsidP="00924581">
      <w:pPr>
        <w:pStyle w:val="a4"/>
        <w:numPr>
          <w:ilvl w:val="1"/>
          <w:numId w:val="30"/>
        </w:numPr>
        <w:tabs>
          <w:tab w:val="left" w:pos="0"/>
        </w:tabs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в течение 12 (двенадцати) месяцев после оплаты Клиентом услуг по Программе «</w:t>
      </w:r>
      <w:r w:rsidR="006618B2" w:rsidRPr="00CE4EDF">
        <w:rPr>
          <w:sz w:val="21"/>
          <w:lang w:val="ru-RU"/>
        </w:rPr>
        <w:t>Гарант</w:t>
      </w:r>
      <w:r w:rsidRPr="00CE4EDF">
        <w:rPr>
          <w:sz w:val="21"/>
          <w:lang w:val="ru-RU"/>
        </w:rPr>
        <w:t>+» – по телевизорам, крупной бытовой технике, малой бытовой технике, по домашним аудио/видео системам, цифровой технике, за исключением смартфонов, сотовых телефонов и планшетов (категории, составляющие данные направления бытовой техник</w:t>
      </w:r>
      <w:proofErr w:type="gramStart"/>
      <w:r w:rsidRPr="00CE4EDF">
        <w:rPr>
          <w:sz w:val="21"/>
          <w:lang w:val="ru-RU"/>
        </w:rPr>
        <w:t>и-</w:t>
      </w:r>
      <w:proofErr w:type="gramEnd"/>
      <w:r w:rsidRPr="00CE4EDF">
        <w:rPr>
          <w:sz w:val="21"/>
          <w:lang w:val="ru-RU"/>
        </w:rPr>
        <w:t xml:space="preserve"> согласно Приложению 3 к Договору возмездного оказания услуг по Программе «</w:t>
      </w:r>
      <w:proofErr w:type="spellStart"/>
      <w:r w:rsidR="00102276" w:rsidRPr="00CE4EDF">
        <w:rPr>
          <w:sz w:val="21"/>
          <w:lang w:val="ru-RU"/>
        </w:rPr>
        <w:t>Гарант+</w:t>
      </w:r>
      <w:proofErr w:type="spellEnd"/>
      <w:r w:rsidRPr="00CE4EDF">
        <w:rPr>
          <w:sz w:val="21"/>
          <w:lang w:val="ru-RU"/>
        </w:rPr>
        <w:t>»);</w:t>
      </w:r>
    </w:p>
    <w:p w:rsidR="006618B2" w:rsidRPr="00CE4EDF" w:rsidRDefault="00254889" w:rsidP="00924581">
      <w:pPr>
        <w:pStyle w:val="a4"/>
        <w:numPr>
          <w:ilvl w:val="1"/>
          <w:numId w:val="30"/>
        </w:numPr>
        <w:tabs>
          <w:tab w:val="left" w:pos="0"/>
        </w:tabs>
        <w:spacing w:before="1" w:line="244" w:lineRule="auto"/>
        <w:ind w:left="0" w:right="220" w:firstLine="426"/>
        <w:rPr>
          <w:sz w:val="21"/>
          <w:lang w:val="ru-RU"/>
        </w:rPr>
      </w:pPr>
      <w:r w:rsidRPr="00CE4EDF">
        <w:rPr>
          <w:sz w:val="21"/>
          <w:lang w:val="ru-RU"/>
        </w:rPr>
        <w:t>в течение 6 (шести) месяцев после оплаты Клиентом услуг по Программе «</w:t>
      </w:r>
      <w:proofErr w:type="spellStart"/>
      <w:r w:rsidR="00102276" w:rsidRPr="00CE4EDF">
        <w:rPr>
          <w:sz w:val="21"/>
          <w:lang w:val="ru-RU"/>
        </w:rPr>
        <w:t>Гарант+</w:t>
      </w:r>
      <w:proofErr w:type="spellEnd"/>
      <w:r w:rsidR="004B553B" w:rsidRPr="00CE4EDF">
        <w:rPr>
          <w:sz w:val="21"/>
          <w:lang w:val="ru-RU"/>
        </w:rPr>
        <w:t xml:space="preserve">» – </w:t>
      </w:r>
      <w:r w:rsidRPr="00CE4EDF">
        <w:rPr>
          <w:sz w:val="21"/>
          <w:lang w:val="ru-RU"/>
        </w:rPr>
        <w:t>по смартфонам, сотовым телефонам и планшетам (категории, составляющие данные направления бытовой техники – согласно Приложению 3 к Договору возмездного оказания услуг по Программе</w:t>
      </w:r>
      <w:r w:rsidR="006618B2" w:rsidRPr="00CE4EDF">
        <w:rPr>
          <w:sz w:val="21"/>
          <w:lang w:val="ru-RU"/>
        </w:rPr>
        <w:t xml:space="preserve"> </w:t>
      </w:r>
      <w:r w:rsidRPr="00CE4EDF">
        <w:rPr>
          <w:sz w:val="21"/>
          <w:lang w:val="ru-RU"/>
        </w:rPr>
        <w:t>«</w:t>
      </w:r>
      <w:proofErr w:type="spellStart"/>
      <w:r w:rsidR="00102276" w:rsidRPr="00CE4EDF">
        <w:rPr>
          <w:sz w:val="21"/>
          <w:lang w:val="ru-RU"/>
        </w:rPr>
        <w:t>Гарант+</w:t>
      </w:r>
      <w:proofErr w:type="spellEnd"/>
      <w:r w:rsidRPr="00CE4EDF">
        <w:rPr>
          <w:sz w:val="21"/>
          <w:lang w:val="ru-RU"/>
        </w:rPr>
        <w:t>»).</w:t>
      </w:r>
    </w:p>
    <w:p w:rsidR="0077244C" w:rsidRPr="00CE4EDF" w:rsidRDefault="00254889" w:rsidP="00924581">
      <w:pPr>
        <w:pStyle w:val="a4"/>
        <w:numPr>
          <w:ilvl w:val="0"/>
          <w:numId w:val="30"/>
        </w:numPr>
        <w:tabs>
          <w:tab w:val="left" w:pos="0"/>
        </w:tabs>
        <w:ind w:left="0" w:firstLine="426"/>
        <w:rPr>
          <w:sz w:val="21"/>
          <w:lang w:val="ru-RU"/>
        </w:rPr>
      </w:pPr>
      <w:r w:rsidRPr="00CE4EDF">
        <w:rPr>
          <w:sz w:val="21"/>
          <w:lang w:val="ru-RU"/>
        </w:rPr>
        <w:t>Однократное устранение недостатков, вызванных механическим воздействие на Товар, осуществляется Исполнителем с учетом условий и ограничений, установленных Договором возмездного оказания услуг по Программе «</w:t>
      </w:r>
      <w:proofErr w:type="spellStart"/>
      <w:r w:rsidR="00102276" w:rsidRPr="00CE4EDF">
        <w:rPr>
          <w:sz w:val="21"/>
          <w:lang w:val="ru-RU"/>
        </w:rPr>
        <w:t>Гарант+</w:t>
      </w:r>
      <w:proofErr w:type="spellEnd"/>
      <w:r w:rsidRPr="00CE4EDF">
        <w:rPr>
          <w:sz w:val="21"/>
          <w:lang w:val="ru-RU"/>
        </w:rPr>
        <w:t>».</w:t>
      </w:r>
    </w:p>
    <w:p w:rsidR="00717B88" w:rsidRPr="00296731" w:rsidRDefault="00717B88" w:rsidP="00924581">
      <w:pPr>
        <w:tabs>
          <w:tab w:val="left" w:pos="0"/>
        </w:tabs>
        <w:spacing w:before="116"/>
        <w:ind w:left="1101" w:right="247" w:firstLine="426"/>
        <w:jc w:val="both"/>
        <w:rPr>
          <w:sz w:val="20"/>
          <w:lang w:val="ru-RU"/>
        </w:rPr>
      </w:pPr>
    </w:p>
    <w:p w:rsidR="0077244C" w:rsidRDefault="0077244C">
      <w:pPr>
        <w:jc w:val="both"/>
        <w:rPr>
          <w:sz w:val="20"/>
          <w:lang w:val="ru-RU"/>
        </w:rPr>
      </w:pPr>
    </w:p>
    <w:p w:rsidR="00717B88" w:rsidRDefault="00717B88">
      <w:pPr>
        <w:jc w:val="both"/>
        <w:rPr>
          <w:sz w:val="20"/>
          <w:lang w:val="ru-RU"/>
        </w:rPr>
      </w:pPr>
    </w:p>
    <w:p w:rsidR="00717B88" w:rsidRPr="00296731" w:rsidRDefault="00717B88">
      <w:pPr>
        <w:jc w:val="both"/>
        <w:rPr>
          <w:sz w:val="20"/>
          <w:lang w:val="ru-RU"/>
        </w:rPr>
        <w:sectPr w:rsidR="00717B88" w:rsidRPr="00296731" w:rsidSect="00924581">
          <w:pgSz w:w="11910" w:h="16840"/>
          <w:pgMar w:top="1040" w:right="600" w:bottom="280" w:left="1276" w:header="720" w:footer="720" w:gutter="0"/>
          <w:cols w:space="720"/>
        </w:sectPr>
      </w:pPr>
    </w:p>
    <w:p w:rsidR="0077244C" w:rsidRPr="00296731" w:rsidRDefault="0077244C">
      <w:pPr>
        <w:pStyle w:val="a3"/>
        <w:ind w:left="0" w:firstLine="0"/>
        <w:jc w:val="left"/>
        <w:rPr>
          <w:sz w:val="28"/>
          <w:lang w:val="ru-RU"/>
        </w:rPr>
      </w:pPr>
    </w:p>
    <w:p w:rsidR="0077244C" w:rsidRPr="00296731" w:rsidRDefault="0077244C">
      <w:pPr>
        <w:pStyle w:val="a3"/>
        <w:ind w:left="0" w:firstLine="0"/>
        <w:jc w:val="left"/>
        <w:rPr>
          <w:sz w:val="28"/>
          <w:lang w:val="ru-RU"/>
        </w:rPr>
      </w:pPr>
    </w:p>
    <w:p w:rsidR="0077244C" w:rsidRPr="00296731" w:rsidRDefault="0077244C">
      <w:pPr>
        <w:pStyle w:val="a3"/>
        <w:ind w:left="0" w:firstLine="0"/>
        <w:jc w:val="left"/>
        <w:rPr>
          <w:sz w:val="30"/>
          <w:lang w:val="ru-RU"/>
        </w:rPr>
      </w:pPr>
    </w:p>
    <w:p w:rsidR="0077244C" w:rsidRPr="00296731" w:rsidRDefault="00DB038A">
      <w:pPr>
        <w:ind w:left="5255"/>
        <w:rPr>
          <w:sz w:val="24"/>
          <w:lang w:val="ru-RU"/>
        </w:rPr>
      </w:pPr>
      <w:r w:rsidRPr="00DB038A">
        <w:rPr>
          <w:noProof/>
          <w:lang w:val="ru-RU" w:eastAsia="ru-RU"/>
        </w:rPr>
        <w:pict>
          <v:rect id="Rectangle 3" o:spid="_x0000_s1026" style="position:absolute;left:0;text-align:left;margin-left:534.6pt;margin-top:12.95pt;width:3.7pt;height:.7pt;z-index:1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" fillcolor="#ff0101" stroked="f">
            <w10:wrap anchorx="page"/>
          </v:rect>
        </w:pict>
      </w:r>
      <w:r w:rsidRPr="00DB038A">
        <w:rPr>
          <w:noProof/>
          <w:lang w:val="ru-RU" w:eastAsia="ru-RU"/>
        </w:rPr>
        <w:pict>
          <v:line id="Line 2" o:spid="_x0000_s1027" style="position:absolute;left:0;text-align:left;z-index:1048;visibility:visible;mso-position-horizontal-relative:page" from="27.35pt,0" to="27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2dGwIAAEA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" strokeweight=".72pt">
            <w10:wrap anchorx="page"/>
          </v:line>
        </w:pict>
      </w:r>
      <w:bookmarkStart w:id="4" w:name="4._Приложение_2_для_размещения_на_САЙТЕ_"/>
      <w:bookmarkEnd w:id="4"/>
      <w:r w:rsidR="00254889" w:rsidRPr="00296731">
        <w:rPr>
          <w:sz w:val="24"/>
          <w:lang w:val="ru-RU"/>
        </w:rPr>
        <w:t>Работы по ТО в рамках Программы «</w:t>
      </w:r>
      <w:proofErr w:type="spellStart"/>
      <w:r w:rsidR="00102276">
        <w:rPr>
          <w:sz w:val="24"/>
          <w:lang w:val="ru-RU"/>
        </w:rPr>
        <w:t>Гарант+</w:t>
      </w:r>
      <w:proofErr w:type="spellEnd"/>
      <w:r w:rsidR="00254889" w:rsidRPr="00296731">
        <w:rPr>
          <w:sz w:val="24"/>
          <w:lang w:val="ru-RU"/>
        </w:rPr>
        <w:t>»</w:t>
      </w:r>
    </w:p>
    <w:p w:rsidR="0077244C" w:rsidRPr="00296731" w:rsidRDefault="00254889">
      <w:pPr>
        <w:spacing w:before="72"/>
        <w:ind w:left="220"/>
        <w:rPr>
          <w:sz w:val="20"/>
          <w:lang w:val="ru-RU"/>
        </w:rPr>
      </w:pPr>
      <w:r w:rsidRPr="00296731">
        <w:rPr>
          <w:lang w:val="ru-RU"/>
        </w:rPr>
        <w:br w:type="column"/>
      </w:r>
      <w:r w:rsidRPr="00296731">
        <w:rPr>
          <w:sz w:val="20"/>
          <w:lang w:val="ru-RU"/>
        </w:rPr>
        <w:lastRenderedPageBreak/>
        <w:t>Приложение 2</w:t>
      </w:r>
    </w:p>
    <w:p w:rsidR="0077244C" w:rsidRPr="00296731" w:rsidRDefault="00254889">
      <w:pPr>
        <w:spacing w:before="1"/>
        <w:ind w:left="219" w:right="1496"/>
        <w:rPr>
          <w:sz w:val="20"/>
          <w:lang w:val="ru-RU"/>
        </w:rPr>
      </w:pPr>
      <w:r w:rsidRPr="00296731">
        <w:rPr>
          <w:sz w:val="20"/>
          <w:lang w:val="ru-RU"/>
        </w:rPr>
        <w:t>к Договору возмездного оказания услуг по Программе «</w:t>
      </w:r>
      <w:proofErr w:type="spellStart"/>
      <w:r w:rsidR="00102276">
        <w:rPr>
          <w:sz w:val="20"/>
          <w:lang w:val="ru-RU"/>
        </w:rPr>
        <w:t>Гарант+</w:t>
      </w:r>
      <w:proofErr w:type="spellEnd"/>
      <w:r w:rsidRPr="00296731">
        <w:rPr>
          <w:sz w:val="20"/>
          <w:lang w:val="ru-RU"/>
        </w:rPr>
        <w:t>»</w:t>
      </w:r>
    </w:p>
    <w:p w:rsidR="0077244C" w:rsidRPr="00296731" w:rsidRDefault="0077244C">
      <w:pPr>
        <w:rPr>
          <w:sz w:val="20"/>
          <w:lang w:val="ru-RU"/>
        </w:rPr>
        <w:sectPr w:rsidR="0077244C" w:rsidRPr="00296731">
          <w:pgSz w:w="16840" w:h="11910" w:orient="landscape"/>
          <w:pgMar w:top="640" w:right="300" w:bottom="280" w:left="500" w:header="720" w:footer="720" w:gutter="0"/>
          <w:cols w:num="2" w:space="720" w:equalWidth="0">
            <w:col w:w="10580" w:space="40"/>
            <w:col w:w="5420"/>
          </w:cols>
        </w:sectPr>
      </w:pPr>
    </w:p>
    <w:p w:rsidR="0077244C" w:rsidRPr="00296731" w:rsidRDefault="0077244C">
      <w:pPr>
        <w:pStyle w:val="a3"/>
        <w:spacing w:before="2"/>
        <w:ind w:left="0" w:firstLine="0"/>
        <w:jc w:val="left"/>
        <w:rPr>
          <w:sz w:val="2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4"/>
        <w:gridCol w:w="4942"/>
        <w:gridCol w:w="4944"/>
      </w:tblGrid>
      <w:tr w:rsidR="0077244C" w:rsidRPr="00CE4EDF">
        <w:trPr>
          <w:trHeight w:val="1238"/>
        </w:trPr>
        <w:tc>
          <w:tcPr>
            <w:tcW w:w="4944" w:type="dxa"/>
          </w:tcPr>
          <w:p w:rsidR="0077244C" w:rsidRPr="00CE4EDF" w:rsidRDefault="00254889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Товар</w:t>
            </w:r>
          </w:p>
        </w:tc>
        <w:tc>
          <w:tcPr>
            <w:tcW w:w="4942" w:type="dxa"/>
          </w:tcPr>
          <w:p w:rsidR="0077244C" w:rsidRPr="00CE4EDF" w:rsidRDefault="00254889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Диагностика</w:t>
            </w:r>
          </w:p>
        </w:tc>
        <w:tc>
          <w:tcPr>
            <w:tcW w:w="4944" w:type="dxa"/>
          </w:tcPr>
          <w:p w:rsidR="0077244C" w:rsidRPr="00CE4EDF" w:rsidRDefault="00254889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Профилактика</w:t>
            </w:r>
          </w:p>
        </w:tc>
      </w:tr>
      <w:tr w:rsidR="0077244C" w:rsidRPr="00CE4EDF">
        <w:trPr>
          <w:trHeight w:val="3378"/>
        </w:trPr>
        <w:tc>
          <w:tcPr>
            <w:tcW w:w="4944" w:type="dxa"/>
          </w:tcPr>
          <w:p w:rsidR="0077244C" w:rsidRPr="00CE4EDF" w:rsidRDefault="005653E5" w:rsidP="005653E5">
            <w:pPr>
              <w:pStyle w:val="TableParagraph"/>
              <w:tabs>
                <w:tab w:val="left" w:pos="1461"/>
              </w:tabs>
              <w:spacing w:line="240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Телевизоры жидкокристаллические</w:t>
            </w:r>
          </w:p>
        </w:tc>
        <w:tc>
          <w:tcPr>
            <w:tcW w:w="4942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right="435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Внешний осмотр изделия на отсутствие дефектов, возникших в процессе эксплуатации (деформация корпуса, нарушение целостности корпуса).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41" w:lineRule="exact"/>
              <w:ind w:left="242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внешних узлов и</w:t>
            </w:r>
            <w:r w:rsidRPr="00CE4EDF">
              <w:rPr>
                <w:spacing w:val="-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коммуникаций.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right="202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функционирования приборов управления в различных режимах и соответствие индикации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режимам.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ind w:left="242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качества</w:t>
            </w:r>
            <w:r w:rsidRPr="00CE4EDF">
              <w:rPr>
                <w:spacing w:val="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сигнала.</w:t>
            </w:r>
          </w:p>
        </w:tc>
        <w:tc>
          <w:tcPr>
            <w:tcW w:w="4944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right="220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Настройка/перенастройка ТВ каналов, всех выбираемых параметров по желанию покупателя (яркость, контрастность, режим энергопотребления и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проч.).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41" w:lineRule="exact"/>
              <w:ind w:left="241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Обновление, смена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="005653E5" w:rsidRPr="00CE4EDF">
              <w:rPr>
                <w:sz w:val="20"/>
                <w:lang w:val="ru-RU"/>
              </w:rPr>
              <w:t>ПО</w:t>
            </w:r>
            <w:proofErr w:type="gramEnd"/>
            <w:r w:rsidR="005653E5" w:rsidRPr="00CE4EDF">
              <w:rPr>
                <w:sz w:val="20"/>
                <w:lang w:val="ru-RU"/>
              </w:rPr>
              <w:t xml:space="preserve"> при его доступности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right="265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 xml:space="preserve">Настройка (интернет, </w:t>
            </w:r>
            <w:proofErr w:type="spellStart"/>
            <w:r w:rsidRPr="00CE4EDF">
              <w:rPr>
                <w:sz w:val="20"/>
                <w:lang w:val="ru-RU"/>
              </w:rPr>
              <w:t>wi-fi</w:t>
            </w:r>
            <w:proofErr w:type="spellEnd"/>
            <w:r w:rsidR="005653E5" w:rsidRPr="00CE4EDF">
              <w:rPr>
                <w:sz w:val="20"/>
                <w:lang w:val="ru-RU"/>
              </w:rPr>
              <w:t xml:space="preserve"> и др.)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left="106" w:right="1450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Другие технические</w:t>
            </w:r>
            <w:r w:rsidRPr="00CE4EDF">
              <w:rPr>
                <w:spacing w:val="-1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консультации, рекомендации.</w:t>
            </w:r>
          </w:p>
          <w:p w:rsidR="0077244C" w:rsidRPr="00CE4EDF" w:rsidRDefault="0077244C">
            <w:pPr>
              <w:pStyle w:val="TableParagraph"/>
              <w:rPr>
                <w:sz w:val="24"/>
                <w:lang w:val="ru-RU"/>
              </w:rPr>
            </w:pPr>
          </w:p>
          <w:p w:rsidR="0077244C" w:rsidRPr="00CE4EDF" w:rsidRDefault="00254889">
            <w:pPr>
              <w:pStyle w:val="TableParagraph"/>
              <w:spacing w:before="181"/>
              <w:ind w:left="107"/>
              <w:rPr>
                <w:i/>
                <w:sz w:val="21"/>
                <w:lang w:val="ru-RU"/>
              </w:rPr>
            </w:pPr>
            <w:r w:rsidRPr="00CE4EDF">
              <w:rPr>
                <w:i/>
                <w:sz w:val="21"/>
                <w:u w:val="single"/>
                <w:lang w:val="ru-RU"/>
              </w:rPr>
              <w:t>*Если обновление доступно.</w:t>
            </w:r>
          </w:p>
        </w:tc>
      </w:tr>
      <w:tr w:rsidR="0077244C" w:rsidRPr="00CE4EDF">
        <w:trPr>
          <w:trHeight w:val="3556"/>
        </w:trPr>
        <w:tc>
          <w:tcPr>
            <w:tcW w:w="4944" w:type="dxa"/>
          </w:tcPr>
          <w:p w:rsidR="0077244C" w:rsidRPr="00CE4EDF" w:rsidRDefault="00254889">
            <w:pPr>
              <w:pStyle w:val="TableParagraph"/>
              <w:spacing w:line="240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Встраиваемые посудомоечные машины</w:t>
            </w:r>
          </w:p>
        </w:tc>
        <w:tc>
          <w:tcPr>
            <w:tcW w:w="4942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374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Внешний осмотр изделия на отсутствие дефектов, возникших в процессе</w:t>
            </w:r>
            <w:r w:rsidRPr="00CE4EDF">
              <w:rPr>
                <w:spacing w:val="-19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эксплуатации.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148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контактов внешних узлов и коммуникаций (проверка входного фильтра) Проверка состояния проводов подключения. Проверка болтов крепления корпусных элементов изделия.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202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функционирования приборов управления в различных режимах и соответствие индикации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режимам.</w:t>
            </w:r>
          </w:p>
        </w:tc>
        <w:tc>
          <w:tcPr>
            <w:tcW w:w="4944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right="138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Демонтаж и монтаж встраиваемой техники,</w:t>
            </w:r>
            <w:r w:rsidRPr="00CE4EDF">
              <w:rPr>
                <w:spacing w:val="-2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если этого требуют профилактические</w:t>
            </w:r>
            <w:r w:rsidRPr="00CE4EDF">
              <w:rPr>
                <w:spacing w:val="-5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работы.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41" w:lineRule="exact"/>
              <w:ind w:left="241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входного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фильтра.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right="774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слива воды, при</w:t>
            </w:r>
            <w:r w:rsidRPr="00CE4EDF">
              <w:rPr>
                <w:spacing w:val="-18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необходимости регулировка уровня шланга слива</w:t>
            </w:r>
            <w:r w:rsidRPr="00CE4EDF">
              <w:rPr>
                <w:spacing w:val="-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воды.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41" w:lineRule="exact"/>
              <w:ind w:left="241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Техническая консультация.</w:t>
            </w:r>
          </w:p>
        </w:tc>
      </w:tr>
    </w:tbl>
    <w:p w:rsidR="0077244C" w:rsidRDefault="0077244C">
      <w:pPr>
        <w:spacing w:line="241" w:lineRule="exact"/>
        <w:rPr>
          <w:sz w:val="20"/>
        </w:rPr>
        <w:sectPr w:rsidR="0077244C">
          <w:type w:val="continuous"/>
          <w:pgSz w:w="16840" w:h="11910" w:orient="landscape"/>
          <w:pgMar w:top="6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6"/>
        <w:gridCol w:w="6192"/>
        <w:gridCol w:w="5268"/>
      </w:tblGrid>
      <w:tr w:rsidR="0077244C" w:rsidRPr="00CE4EDF">
        <w:trPr>
          <w:trHeight w:val="2886"/>
        </w:trPr>
        <w:tc>
          <w:tcPr>
            <w:tcW w:w="4346" w:type="dxa"/>
          </w:tcPr>
          <w:p w:rsidR="0077244C" w:rsidRPr="00CE4EDF" w:rsidRDefault="00254889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lastRenderedPageBreak/>
              <w:t>Водонагреватели накопительные</w:t>
            </w:r>
          </w:p>
        </w:tc>
        <w:tc>
          <w:tcPr>
            <w:tcW w:w="6192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right="188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Внешний осмотр изделия на отсутствие дефектов, возникших в процессе эксплуатации (деформация корпуса, нарушение целостности покрытия, герметичности, протечки (осмотр обратного клапана воды, входного</w:t>
            </w:r>
            <w:r w:rsidRPr="00CE4EDF">
              <w:rPr>
                <w:spacing w:val="-5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фильтра)).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Осмотр контактов внешних узлов и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коммуникаций.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ind w:right="749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функционирования приборов управления в различных режимах и соответствие индикации</w:t>
            </w:r>
            <w:r w:rsidRPr="00CE4EDF">
              <w:rPr>
                <w:spacing w:val="-2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режимам.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правильности монтажа и</w:t>
            </w:r>
            <w:r w:rsidRPr="00CE4EDF">
              <w:rPr>
                <w:spacing w:val="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подключения.</w:t>
            </w:r>
          </w:p>
        </w:tc>
        <w:tc>
          <w:tcPr>
            <w:tcW w:w="5268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right="491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фильтров грубой и тонкой очистки</w:t>
            </w:r>
            <w:r w:rsidRPr="00CE4EDF">
              <w:rPr>
                <w:spacing w:val="-20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воды (при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наличии).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right="433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и затяжка (при необходимости) винтов контактных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групп.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креплений подвеса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водонагревателя.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right="293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Замена анода магниевого стержня в случае его износа и невозможности дальнейшей эксплуатации. Осуществляется 1 раз в течение срока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ПРС.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Техническая консультация.</w:t>
            </w:r>
          </w:p>
        </w:tc>
      </w:tr>
      <w:tr w:rsidR="0077244C" w:rsidRPr="00CE4EDF">
        <w:trPr>
          <w:trHeight w:val="2478"/>
        </w:trPr>
        <w:tc>
          <w:tcPr>
            <w:tcW w:w="4346" w:type="dxa"/>
          </w:tcPr>
          <w:p w:rsidR="0077244C" w:rsidRPr="00CE4EDF" w:rsidRDefault="00254889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Кондиционеры</w:t>
            </w:r>
          </w:p>
        </w:tc>
        <w:tc>
          <w:tcPr>
            <w:tcW w:w="6192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right="188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Внешний осмотр изделия на отсутствие дефектов, возникших в процессе эксплуатации (деформация корпуса, нарушение целостности покрытия, герметичности,</w:t>
            </w:r>
            <w:r w:rsidRPr="00CE4EDF">
              <w:rPr>
                <w:spacing w:val="-5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протечки).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контактов внешних узлов и</w:t>
            </w:r>
            <w:r w:rsidRPr="00CE4EDF">
              <w:rPr>
                <w:spacing w:val="-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коммуникаций.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right="749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функционирования приборов управления в различных режимах и соответствие индикации</w:t>
            </w:r>
            <w:r w:rsidRPr="00CE4EDF">
              <w:rPr>
                <w:spacing w:val="-25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режимам.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Тест режимов работы</w:t>
            </w:r>
            <w:r w:rsidRPr="00CE4EDF">
              <w:rPr>
                <w:spacing w:val="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техники.</w:t>
            </w:r>
          </w:p>
        </w:tc>
        <w:tc>
          <w:tcPr>
            <w:tcW w:w="5268" w:type="dxa"/>
          </w:tcPr>
          <w:p w:rsidR="0077244C" w:rsidRPr="00CE4EDF" w:rsidRDefault="00254889">
            <w:pPr>
              <w:pStyle w:val="TableParagraph"/>
              <w:ind w:left="108" w:right="312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Очистка внутреннего и внешнего блоков, дренажа, извлечение посторонних предметов (мусор, листья, тополиный пух и т.д.) при условии свободного доступа.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41" w:lineRule="exact"/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давления хладагента.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41" w:lineRule="exact"/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Дозаправка хладагента (в случае</w:t>
            </w:r>
            <w:r w:rsidRPr="00CE4EDF">
              <w:rPr>
                <w:spacing w:val="-7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необходимости).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Техническая консультация.</w:t>
            </w:r>
          </w:p>
        </w:tc>
      </w:tr>
      <w:tr w:rsidR="0077244C" w:rsidRPr="00CE4EDF">
        <w:trPr>
          <w:trHeight w:val="2416"/>
        </w:trPr>
        <w:tc>
          <w:tcPr>
            <w:tcW w:w="4346" w:type="dxa"/>
          </w:tcPr>
          <w:p w:rsidR="0077244C" w:rsidRPr="00CE4EDF" w:rsidRDefault="00254889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Посудомоечные машины</w:t>
            </w:r>
          </w:p>
        </w:tc>
        <w:tc>
          <w:tcPr>
            <w:tcW w:w="6192" w:type="dxa"/>
          </w:tcPr>
          <w:p w:rsidR="0077244C" w:rsidRPr="00CE4EDF" w:rsidRDefault="00254889">
            <w:pPr>
              <w:pStyle w:val="TableParagraph"/>
              <w:ind w:left="108" w:right="145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Внешний осмотр изделия на отсутствие дефектов, возникших в процессе эксплуатации.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right="387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контактов внешних узлов и коммуникаций (проверка входного фильтра). Проверка состояния проводов подключения. Проверка болтов крепления корпусных элементов изделия.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right="749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функционирования приборов управления в различных режимах и соответствие индикации</w:t>
            </w:r>
            <w:r w:rsidRPr="00CE4EDF">
              <w:rPr>
                <w:spacing w:val="-2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режимам.</w:t>
            </w:r>
          </w:p>
        </w:tc>
        <w:tc>
          <w:tcPr>
            <w:tcW w:w="5268" w:type="dxa"/>
          </w:tcPr>
          <w:p w:rsidR="0077244C" w:rsidRPr="00CE4EDF" w:rsidRDefault="00254889">
            <w:pPr>
              <w:pStyle w:val="TableParagraph"/>
              <w:ind w:left="108" w:right="576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Демонтаж и монтаж встраиваемой техники, если этого требуют профилактические работы.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1" w:lineRule="exact"/>
              <w:ind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входного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фильтра.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1097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слива воды, при</w:t>
            </w:r>
            <w:r w:rsidRPr="00CE4EDF">
              <w:rPr>
                <w:spacing w:val="-18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необходимости регулировка уровня шланга слива</w:t>
            </w:r>
            <w:r w:rsidRPr="00CE4EDF">
              <w:rPr>
                <w:spacing w:val="-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воды.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Техническая консультация.</w:t>
            </w:r>
          </w:p>
        </w:tc>
      </w:tr>
      <w:tr w:rsidR="0077244C" w:rsidRPr="00CE4EDF">
        <w:trPr>
          <w:trHeight w:val="1319"/>
        </w:trPr>
        <w:tc>
          <w:tcPr>
            <w:tcW w:w="4346" w:type="dxa"/>
          </w:tcPr>
          <w:p w:rsidR="0077244C" w:rsidRPr="00CE4EDF" w:rsidRDefault="00254889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proofErr w:type="spellStart"/>
            <w:r w:rsidRPr="00CE4EDF">
              <w:rPr>
                <w:sz w:val="20"/>
                <w:lang w:val="ru-RU"/>
              </w:rPr>
              <w:t>Кофемашины</w:t>
            </w:r>
            <w:proofErr w:type="spellEnd"/>
          </w:p>
        </w:tc>
        <w:tc>
          <w:tcPr>
            <w:tcW w:w="6192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line="234" w:lineRule="exact"/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изделия на наличие накипи.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"/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Тест режимов работы</w:t>
            </w:r>
            <w:r w:rsidRPr="00CE4EDF">
              <w:rPr>
                <w:spacing w:val="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техники.</w:t>
            </w:r>
          </w:p>
        </w:tc>
        <w:tc>
          <w:tcPr>
            <w:tcW w:w="5268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34" w:lineRule="exact"/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Чистка,</w:t>
            </w:r>
            <w:r w:rsidRPr="00CE4ED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CE4EDF">
              <w:rPr>
                <w:sz w:val="20"/>
                <w:lang w:val="ru-RU"/>
              </w:rPr>
              <w:t>декалькация</w:t>
            </w:r>
            <w:proofErr w:type="spellEnd"/>
            <w:r w:rsidRPr="00CE4EDF">
              <w:rPr>
                <w:sz w:val="20"/>
                <w:lang w:val="ru-RU"/>
              </w:rPr>
              <w:t>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1"/>
              <w:ind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Техническая консультация.</w:t>
            </w:r>
          </w:p>
        </w:tc>
      </w:tr>
    </w:tbl>
    <w:p w:rsidR="0077244C" w:rsidRDefault="0077244C">
      <w:pPr>
        <w:rPr>
          <w:sz w:val="20"/>
        </w:rPr>
        <w:sectPr w:rsidR="0077244C">
          <w:pgSz w:w="16840" w:h="11910" w:orient="landscape"/>
          <w:pgMar w:top="7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5263"/>
        <w:gridCol w:w="5263"/>
      </w:tblGrid>
      <w:tr w:rsidR="0077244C" w:rsidRPr="00CE4EDF">
        <w:trPr>
          <w:trHeight w:val="3083"/>
        </w:trPr>
        <w:tc>
          <w:tcPr>
            <w:tcW w:w="5263" w:type="dxa"/>
          </w:tcPr>
          <w:p w:rsidR="0077244C" w:rsidRPr="00CE4EDF" w:rsidRDefault="00254889">
            <w:pPr>
              <w:pStyle w:val="TableParagraph"/>
              <w:ind w:left="107" w:right="702"/>
              <w:jc w:val="both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lastRenderedPageBreak/>
              <w:t>Стиральные машины с вертикальной загрузкой, Стиральные машины с фронтальной загрузкой, Сушильные машины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320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Внешний осмотр изделия на отсутствие дефектов, возникших в процессе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эксплуатации.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27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контактов внешних узлов и коммуникаций (проверка входного фильтра). Проверка состояния проводов подключения. Проверка болтов крепления корпусных элементов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изделия.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97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функционирования приборов управления в различных режимах и соответствие индикации режимам.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319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Осмотр резиновых патрубков,</w:t>
            </w:r>
            <w:r w:rsidRPr="00CE4EDF">
              <w:rPr>
                <w:spacing w:val="-18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шлангов, переходников.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773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входного фильтра, а так же фильтров грубой и тонкой очистки (при</w:t>
            </w:r>
            <w:r w:rsidRPr="00CE4EDF">
              <w:rPr>
                <w:spacing w:val="-6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наличии).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456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Демонтаж и монтаж встраиваемой техники,</w:t>
            </w:r>
            <w:r w:rsidRPr="00CE4EDF">
              <w:rPr>
                <w:spacing w:val="-2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если этого требуют профилактические</w:t>
            </w:r>
            <w:r w:rsidRPr="00CE4EDF">
              <w:rPr>
                <w:spacing w:val="-5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работы.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входного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фильтра.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1092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Проверка слива воды, при</w:t>
            </w:r>
            <w:r w:rsidRPr="00CE4EDF">
              <w:rPr>
                <w:spacing w:val="-18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необходимости регулировка уровня шланга слива</w:t>
            </w:r>
            <w:r w:rsidRPr="00CE4EDF">
              <w:rPr>
                <w:spacing w:val="-4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воды.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Техническая консультация.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359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Прогон машины на холостом ходу (короткая стирка) с профилактическим средством от</w:t>
            </w:r>
            <w:r w:rsidRPr="00CE4EDF">
              <w:rPr>
                <w:spacing w:val="-2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накипи.</w:t>
            </w:r>
          </w:p>
        </w:tc>
      </w:tr>
      <w:tr w:rsidR="0077244C" w:rsidRPr="00CE4EDF">
        <w:trPr>
          <w:trHeight w:val="3083"/>
        </w:trPr>
        <w:tc>
          <w:tcPr>
            <w:tcW w:w="5263" w:type="dxa"/>
          </w:tcPr>
          <w:p w:rsidR="0077244C" w:rsidRPr="00CE4EDF" w:rsidRDefault="00254889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GSM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ind w:left="108" w:right="308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- Внешний осмотр изделия на отсутствие дефектов, возникших в процессе эксплуатации.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spacing w:line="234" w:lineRule="exact"/>
              <w:ind w:left="108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Поверхностная чистка телефона/дезинфекция.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/>
              <w:ind w:firstLine="1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Установка и активация антивируса.*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 w:line="241" w:lineRule="exact"/>
              <w:ind w:firstLine="1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Обновление, смена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CE4EDF">
              <w:rPr>
                <w:sz w:val="20"/>
                <w:lang w:val="ru-RU"/>
              </w:rPr>
              <w:t>ПО</w:t>
            </w:r>
            <w:proofErr w:type="gramEnd"/>
            <w:r w:rsidRPr="00CE4EDF">
              <w:rPr>
                <w:sz w:val="20"/>
                <w:lang w:val="ru-RU"/>
              </w:rPr>
              <w:t>.*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51" w:firstLine="1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Установка свободно распространяемых приложений по желанию клиента до 15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шт.*</w:t>
            </w:r>
          </w:p>
          <w:p w:rsidR="0077244C" w:rsidRPr="00CE4EDF" w:rsidRDefault="0077244C">
            <w:pPr>
              <w:pStyle w:val="TableParagraph"/>
              <w:rPr>
                <w:sz w:val="24"/>
                <w:lang w:val="ru-RU"/>
              </w:rPr>
            </w:pPr>
          </w:p>
          <w:p w:rsidR="0077244C" w:rsidRPr="00CE4EDF" w:rsidRDefault="00254889">
            <w:pPr>
              <w:pStyle w:val="TableParagraph"/>
              <w:spacing w:before="181"/>
              <w:ind w:left="108"/>
              <w:rPr>
                <w:i/>
                <w:sz w:val="21"/>
                <w:lang w:val="ru-RU"/>
              </w:rPr>
            </w:pPr>
            <w:r w:rsidRPr="00CE4EDF">
              <w:rPr>
                <w:i/>
                <w:sz w:val="21"/>
                <w:u w:val="single"/>
                <w:lang w:val="ru-RU"/>
              </w:rPr>
              <w:t xml:space="preserve">*Только для смартфонов с ОС </w:t>
            </w:r>
            <w:proofErr w:type="spellStart"/>
            <w:r w:rsidRPr="00CE4EDF">
              <w:rPr>
                <w:i/>
                <w:sz w:val="21"/>
                <w:u w:val="single"/>
                <w:lang w:val="ru-RU"/>
              </w:rPr>
              <w:t>Android</w:t>
            </w:r>
            <w:proofErr w:type="spellEnd"/>
            <w:r w:rsidRPr="00CE4EDF">
              <w:rPr>
                <w:i/>
                <w:sz w:val="21"/>
                <w:u w:val="single"/>
                <w:lang w:val="ru-RU"/>
              </w:rPr>
              <w:t>/</w:t>
            </w:r>
            <w:proofErr w:type="spellStart"/>
            <w:r w:rsidRPr="00CE4EDF">
              <w:rPr>
                <w:i/>
                <w:sz w:val="21"/>
                <w:u w:val="single"/>
                <w:lang w:val="ru-RU"/>
              </w:rPr>
              <w:t>iOS</w:t>
            </w:r>
            <w:proofErr w:type="spellEnd"/>
            <w:r w:rsidRPr="00CE4EDF">
              <w:rPr>
                <w:i/>
                <w:sz w:val="21"/>
                <w:u w:val="single"/>
                <w:lang w:val="ru-RU"/>
              </w:rPr>
              <w:t>.</w:t>
            </w:r>
          </w:p>
        </w:tc>
      </w:tr>
      <w:tr w:rsidR="0077244C" w:rsidRPr="00CE4EDF">
        <w:trPr>
          <w:trHeight w:val="4105"/>
        </w:trPr>
        <w:tc>
          <w:tcPr>
            <w:tcW w:w="5263" w:type="dxa"/>
          </w:tcPr>
          <w:p w:rsidR="0077244C" w:rsidRPr="00CE4EDF" w:rsidRDefault="00254889">
            <w:pPr>
              <w:pStyle w:val="TableParagraph"/>
              <w:spacing w:line="234" w:lineRule="exact"/>
              <w:ind w:left="107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Ноутбуки, системные блоки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ind w:left="108" w:right="308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- Внешний осмотр изделия на отсутствие дефектов, возникших в процессе эксплуатации.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14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Поверхностная чистка ноутбука (клавиатура, порты, динамики,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экран).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Дезинфекция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поверхности.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Увеличение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быстродействия.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Оптимизация</w:t>
            </w:r>
            <w:r w:rsidRPr="00CE4EDF">
              <w:rPr>
                <w:spacing w:val="-5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системы.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Обновление, смена</w:t>
            </w:r>
            <w:r w:rsidRPr="00CE4EDF">
              <w:rPr>
                <w:spacing w:val="-14"/>
                <w:sz w:val="20"/>
                <w:lang w:val="ru-RU"/>
              </w:rPr>
              <w:t xml:space="preserve"> </w:t>
            </w:r>
            <w:proofErr w:type="gramStart"/>
            <w:r w:rsidRPr="00CE4EDF">
              <w:rPr>
                <w:sz w:val="20"/>
                <w:lang w:val="ru-RU"/>
              </w:rPr>
              <w:t>ПО</w:t>
            </w:r>
            <w:proofErr w:type="gramEnd"/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Обновление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драйверов.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Дефрагментация жесткого</w:t>
            </w:r>
            <w:r w:rsidRPr="00CE4EDF">
              <w:rPr>
                <w:spacing w:val="-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диска.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622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Установка и активация антивируса (только для физ</w:t>
            </w:r>
            <w:proofErr w:type="gramStart"/>
            <w:r w:rsidRPr="00CE4EDF">
              <w:rPr>
                <w:sz w:val="20"/>
                <w:lang w:val="ru-RU"/>
              </w:rPr>
              <w:t>.л</w:t>
            </w:r>
            <w:proofErr w:type="gramEnd"/>
            <w:r w:rsidRPr="00CE4EDF">
              <w:rPr>
                <w:sz w:val="20"/>
                <w:lang w:val="ru-RU"/>
              </w:rPr>
              <w:t>иц).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41" w:lineRule="exact"/>
              <w:ind w:left="242" w:hanging="134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Диагностика работоспособности</w:t>
            </w:r>
            <w:r w:rsidRPr="00CE4EDF">
              <w:rPr>
                <w:spacing w:val="-3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компонентов.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107" w:right="259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 xml:space="preserve">Замена </w:t>
            </w:r>
            <w:proofErr w:type="spellStart"/>
            <w:r w:rsidRPr="00CE4EDF">
              <w:rPr>
                <w:sz w:val="20"/>
                <w:lang w:val="ru-RU"/>
              </w:rPr>
              <w:t>термопасты</w:t>
            </w:r>
            <w:proofErr w:type="spellEnd"/>
            <w:r w:rsidRPr="00CE4EDF">
              <w:rPr>
                <w:sz w:val="20"/>
                <w:lang w:val="ru-RU"/>
              </w:rPr>
              <w:t>, чистка вентиляторов* (только при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необходимости).</w:t>
            </w:r>
          </w:p>
          <w:p w:rsidR="0077244C" w:rsidRPr="00CE4EDF" w:rsidRDefault="0077244C" w:rsidP="007B750E">
            <w:pPr>
              <w:pStyle w:val="TableParagraph"/>
              <w:tabs>
                <w:tab w:val="left" w:pos="243"/>
              </w:tabs>
              <w:ind w:left="107" w:right="1280"/>
              <w:rPr>
                <w:sz w:val="20"/>
                <w:lang w:val="ru-RU"/>
              </w:rPr>
            </w:pPr>
          </w:p>
        </w:tc>
      </w:tr>
    </w:tbl>
    <w:p w:rsidR="0077244C" w:rsidRPr="00296731" w:rsidRDefault="0077244C">
      <w:pPr>
        <w:rPr>
          <w:sz w:val="20"/>
          <w:lang w:val="ru-RU"/>
        </w:rPr>
        <w:sectPr w:rsidR="0077244C" w:rsidRPr="00296731">
          <w:pgSz w:w="16840" w:h="11910" w:orient="landscape"/>
          <w:pgMar w:top="72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3"/>
        <w:gridCol w:w="5263"/>
        <w:gridCol w:w="5263"/>
      </w:tblGrid>
      <w:tr w:rsidR="0077244C" w:rsidRPr="00102276">
        <w:trPr>
          <w:trHeight w:val="2570"/>
        </w:trPr>
        <w:tc>
          <w:tcPr>
            <w:tcW w:w="5263" w:type="dxa"/>
          </w:tcPr>
          <w:p w:rsidR="0077244C" w:rsidRPr="00296731" w:rsidRDefault="0077244C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63" w:type="dxa"/>
          </w:tcPr>
          <w:p w:rsidR="0077244C" w:rsidRPr="00296731" w:rsidRDefault="0077244C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63" w:type="dxa"/>
          </w:tcPr>
          <w:p w:rsidR="0077244C" w:rsidRPr="00296731" w:rsidRDefault="0077244C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77244C">
        <w:trPr>
          <w:trHeight w:val="3196"/>
        </w:trPr>
        <w:tc>
          <w:tcPr>
            <w:tcW w:w="5263" w:type="dxa"/>
          </w:tcPr>
          <w:p w:rsidR="0077244C" w:rsidRDefault="00254889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 w:rsidRPr="00CE4EDF">
              <w:rPr>
                <w:sz w:val="20"/>
                <w:lang w:val="ru-RU"/>
              </w:rPr>
              <w:t>фотоаппараты</w:t>
            </w:r>
          </w:p>
        </w:tc>
        <w:tc>
          <w:tcPr>
            <w:tcW w:w="5263" w:type="dxa"/>
          </w:tcPr>
          <w:p w:rsidR="0077244C" w:rsidRPr="00296731" w:rsidRDefault="00254889">
            <w:pPr>
              <w:pStyle w:val="TableParagraph"/>
              <w:spacing w:line="237" w:lineRule="auto"/>
              <w:ind w:left="108" w:right="443"/>
              <w:rPr>
                <w:sz w:val="20"/>
                <w:lang w:val="ru-RU"/>
              </w:rPr>
            </w:pPr>
            <w:r w:rsidRPr="00296731">
              <w:rPr>
                <w:sz w:val="20"/>
                <w:lang w:val="ru-RU"/>
              </w:rPr>
              <w:t>Внешний осмотр изделия на отсутствие дефектов, возникших в процессе эксплуатации.</w:t>
            </w:r>
          </w:p>
        </w:tc>
        <w:tc>
          <w:tcPr>
            <w:tcW w:w="5263" w:type="dxa"/>
          </w:tcPr>
          <w:p w:rsidR="0077244C" w:rsidRPr="00CE4EDF" w:rsidRDefault="00254889">
            <w:pPr>
              <w:pStyle w:val="TableParagraph"/>
              <w:spacing w:line="233" w:lineRule="exact"/>
              <w:ind w:left="108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Настройка пользовательского режима.</w:t>
            </w:r>
          </w:p>
          <w:p w:rsidR="0077244C" w:rsidRPr="00CE4EDF" w:rsidRDefault="0025488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791" w:firstLine="0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фототехники чистка внешнего</w:t>
            </w:r>
            <w:r w:rsidRPr="00CE4EDF">
              <w:rPr>
                <w:spacing w:val="-12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корпуса</w:t>
            </w:r>
          </w:p>
          <w:p w:rsidR="0077244C" w:rsidRPr="00CE4EDF" w:rsidRDefault="00254889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внутренних узлов устройства* (только</w:t>
            </w:r>
            <w:r w:rsidRPr="00CE4EDF">
              <w:rPr>
                <w:spacing w:val="-2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при необходимости)</w:t>
            </w:r>
          </w:p>
          <w:p w:rsidR="0077244C" w:rsidRPr="00CE4EDF" w:rsidRDefault="00254889">
            <w:pPr>
              <w:pStyle w:val="TableParagraph"/>
              <w:ind w:left="108" w:right="1025"/>
              <w:rPr>
                <w:sz w:val="20"/>
                <w:lang w:val="ru-RU"/>
              </w:rPr>
            </w:pPr>
            <w:r w:rsidRPr="00CE4EDF">
              <w:rPr>
                <w:sz w:val="20"/>
                <w:lang w:val="ru-RU"/>
              </w:rPr>
              <w:t>чистка матрицы фотоаппарата* (только</w:t>
            </w:r>
            <w:r w:rsidRPr="00CE4EDF">
              <w:rPr>
                <w:spacing w:val="-19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при необходимости)</w:t>
            </w:r>
          </w:p>
          <w:p w:rsidR="0077244C" w:rsidRDefault="0025488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41" w:lineRule="exact"/>
              <w:ind w:firstLine="0"/>
              <w:rPr>
                <w:sz w:val="20"/>
              </w:rPr>
            </w:pPr>
            <w:r w:rsidRPr="00CE4EDF">
              <w:rPr>
                <w:sz w:val="20"/>
                <w:lang w:val="ru-RU"/>
              </w:rPr>
              <w:t>Вакцинация</w:t>
            </w:r>
            <w:r w:rsidRPr="00CE4EDF">
              <w:rPr>
                <w:spacing w:val="-1"/>
                <w:sz w:val="20"/>
                <w:lang w:val="ru-RU"/>
              </w:rPr>
              <w:t xml:space="preserve"> </w:t>
            </w:r>
            <w:r w:rsidRPr="00CE4EDF">
              <w:rPr>
                <w:sz w:val="20"/>
                <w:lang w:val="ru-RU"/>
              </w:rPr>
              <w:t>flash-носителя</w:t>
            </w:r>
            <w:r>
              <w:rPr>
                <w:sz w:val="20"/>
              </w:rPr>
              <w:t>.</w:t>
            </w:r>
          </w:p>
        </w:tc>
      </w:tr>
    </w:tbl>
    <w:p w:rsidR="0077244C" w:rsidRDefault="0077244C">
      <w:pPr>
        <w:spacing w:line="241" w:lineRule="exact"/>
        <w:rPr>
          <w:sz w:val="20"/>
        </w:rPr>
        <w:sectPr w:rsidR="0077244C">
          <w:pgSz w:w="16840" w:h="11910" w:orient="landscape"/>
          <w:pgMar w:top="720" w:right="300" w:bottom="280" w:left="500" w:header="720" w:footer="720" w:gutter="0"/>
          <w:cols w:space="720"/>
        </w:sectPr>
      </w:pPr>
    </w:p>
    <w:p w:rsidR="0077244C" w:rsidRPr="00CE4EDF" w:rsidRDefault="00254889">
      <w:pPr>
        <w:tabs>
          <w:tab w:val="left" w:pos="12810"/>
        </w:tabs>
        <w:spacing w:before="99"/>
        <w:ind w:left="10541"/>
        <w:rPr>
          <w:rFonts w:ascii="Trebuchet MS" w:hAnsi="Trebuchet MS"/>
          <w:sz w:val="15"/>
          <w:lang w:val="ru-RU"/>
        </w:rPr>
      </w:pPr>
      <w:bookmarkStart w:id="5" w:name="5._Приложение_3_для_размещения_на_САЙТЕ_"/>
      <w:bookmarkStart w:id="6" w:name="Лист1"/>
      <w:bookmarkEnd w:id="5"/>
      <w:bookmarkEnd w:id="6"/>
      <w:r w:rsidRPr="00CE4EDF">
        <w:rPr>
          <w:rFonts w:ascii="Trebuchet MS" w:hAnsi="Trebuchet MS"/>
          <w:sz w:val="15"/>
          <w:lang w:val="ru-RU"/>
        </w:rPr>
        <w:lastRenderedPageBreak/>
        <w:t>Приложение</w:t>
      </w:r>
      <w:r w:rsidRPr="00CE4EDF">
        <w:rPr>
          <w:rFonts w:ascii="Trebuchet MS" w:hAnsi="Trebuchet MS"/>
          <w:spacing w:val="-22"/>
          <w:sz w:val="15"/>
          <w:lang w:val="ru-RU"/>
        </w:rPr>
        <w:t xml:space="preserve"> </w:t>
      </w:r>
      <w:r w:rsidRPr="00CE4EDF">
        <w:rPr>
          <w:rFonts w:ascii="Trebuchet MS" w:hAnsi="Trebuchet MS"/>
          <w:sz w:val="15"/>
          <w:lang w:val="ru-RU"/>
        </w:rPr>
        <w:t>3</w:t>
      </w:r>
      <w:r w:rsidRPr="00CE4EDF">
        <w:rPr>
          <w:rFonts w:ascii="Trebuchet MS" w:hAnsi="Trebuchet MS"/>
          <w:sz w:val="15"/>
          <w:lang w:val="ru-RU"/>
        </w:rPr>
        <w:tab/>
      </w:r>
      <w:proofErr w:type="gramStart"/>
      <w:r w:rsidRPr="00CE4EDF">
        <w:rPr>
          <w:rFonts w:ascii="Trebuchet MS" w:hAnsi="Trebuchet MS"/>
          <w:sz w:val="15"/>
          <w:lang w:val="ru-RU"/>
        </w:rPr>
        <w:t>к</w:t>
      </w:r>
      <w:proofErr w:type="gramEnd"/>
    </w:p>
    <w:p w:rsidR="0077244C" w:rsidRPr="00CE4EDF" w:rsidRDefault="00254889">
      <w:pPr>
        <w:spacing w:before="30" w:line="280" w:lineRule="auto"/>
        <w:ind w:left="10541" w:right="2238"/>
        <w:rPr>
          <w:rFonts w:ascii="Trebuchet MS" w:hAnsi="Trebuchet MS"/>
          <w:sz w:val="15"/>
          <w:lang w:val="ru-RU"/>
        </w:rPr>
      </w:pPr>
      <w:r w:rsidRPr="00CE4EDF">
        <w:rPr>
          <w:rFonts w:ascii="Trebuchet MS" w:hAnsi="Trebuchet MS"/>
          <w:w w:val="95"/>
          <w:sz w:val="15"/>
          <w:lang w:val="ru-RU"/>
        </w:rPr>
        <w:t xml:space="preserve">Договору возмездного оказания </w:t>
      </w:r>
      <w:r w:rsidRPr="00CE4EDF">
        <w:rPr>
          <w:rFonts w:ascii="Trebuchet MS" w:hAnsi="Trebuchet MS"/>
          <w:sz w:val="15"/>
          <w:lang w:val="ru-RU"/>
        </w:rPr>
        <w:t>услуг по Про</w:t>
      </w:r>
      <w:r w:rsidR="007B750E" w:rsidRPr="00CE4EDF">
        <w:rPr>
          <w:rFonts w:ascii="Trebuchet MS" w:hAnsi="Trebuchet MS"/>
          <w:sz w:val="15"/>
          <w:lang w:val="ru-RU"/>
        </w:rPr>
        <w:t>г</w:t>
      </w:r>
      <w:r w:rsidRPr="00CE4EDF">
        <w:rPr>
          <w:rFonts w:ascii="Trebuchet MS" w:hAnsi="Trebuchet MS"/>
          <w:sz w:val="15"/>
          <w:lang w:val="ru-RU"/>
        </w:rPr>
        <w:t>рамме "</w:t>
      </w:r>
      <w:proofErr w:type="spellStart"/>
      <w:r w:rsidR="00102276" w:rsidRPr="00CE4EDF">
        <w:rPr>
          <w:rFonts w:ascii="Trebuchet MS" w:hAnsi="Trebuchet MS"/>
          <w:sz w:val="15"/>
          <w:lang w:val="ru-RU"/>
        </w:rPr>
        <w:t>Гарант+</w:t>
      </w:r>
      <w:proofErr w:type="spellEnd"/>
      <w:r w:rsidRPr="00CE4EDF">
        <w:rPr>
          <w:rFonts w:ascii="Trebuchet MS" w:hAnsi="Trebuchet MS"/>
          <w:sz w:val="15"/>
          <w:lang w:val="ru-RU"/>
        </w:rPr>
        <w:t>"</w:t>
      </w:r>
    </w:p>
    <w:p w:rsidR="0077244C" w:rsidRPr="00296731" w:rsidRDefault="0077244C">
      <w:pPr>
        <w:pStyle w:val="a3"/>
        <w:spacing w:before="6"/>
        <w:ind w:left="0" w:firstLine="0"/>
        <w:jc w:val="left"/>
        <w:rPr>
          <w:rFonts w:ascii="Trebuchet MS"/>
          <w:sz w:val="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8"/>
        <w:gridCol w:w="3216"/>
        <w:gridCol w:w="3012"/>
        <w:gridCol w:w="2618"/>
        <w:gridCol w:w="2436"/>
        <w:gridCol w:w="2177"/>
      </w:tblGrid>
      <w:tr w:rsidR="0077244C" w:rsidRPr="00CE4EDF">
        <w:trPr>
          <w:trHeight w:val="1002"/>
        </w:trPr>
        <w:tc>
          <w:tcPr>
            <w:tcW w:w="1558" w:type="dxa"/>
            <w:shd w:val="clear" w:color="auto" w:fill="9BBB59"/>
          </w:tcPr>
          <w:p w:rsidR="0077244C" w:rsidRPr="00CE4EDF" w:rsidRDefault="00254889">
            <w:pPr>
              <w:pStyle w:val="TableParagraph"/>
              <w:spacing w:before="111" w:line="283" w:lineRule="auto"/>
              <w:ind w:left="45" w:right="27"/>
              <w:jc w:val="center"/>
              <w:rPr>
                <w:rFonts w:ascii="Arial" w:hAnsi="Arial"/>
                <w:b/>
                <w:sz w:val="15"/>
                <w:lang w:val="ru-RU"/>
              </w:rPr>
            </w:pPr>
            <w:r w:rsidRPr="00CE4EDF">
              <w:rPr>
                <w:rFonts w:ascii="Arial" w:hAnsi="Arial"/>
                <w:b/>
                <w:color w:val="FFFFFF"/>
                <w:w w:val="90"/>
                <w:sz w:val="15"/>
                <w:lang w:val="ru-RU"/>
              </w:rPr>
              <w:t xml:space="preserve">Направления техники </w:t>
            </w:r>
            <w:r w:rsidRPr="00CE4EDF">
              <w:rPr>
                <w:rFonts w:ascii="Arial" w:hAnsi="Arial"/>
                <w:b/>
                <w:color w:val="FFFFFF"/>
                <w:w w:val="95"/>
                <w:sz w:val="15"/>
                <w:lang w:val="ru-RU"/>
              </w:rPr>
              <w:t xml:space="preserve">(применительно к </w:t>
            </w:r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Приложению №1 к Договору)</w:t>
            </w:r>
          </w:p>
        </w:tc>
        <w:tc>
          <w:tcPr>
            <w:tcW w:w="3216" w:type="dxa"/>
            <w:shd w:val="clear" w:color="auto" w:fill="9BBB59"/>
          </w:tcPr>
          <w:p w:rsidR="0077244C" w:rsidRPr="00CE4EDF" w:rsidRDefault="0077244C">
            <w:pPr>
              <w:pStyle w:val="TableParagraph"/>
              <w:rPr>
                <w:rFonts w:ascii="Trebuchet MS"/>
                <w:sz w:val="14"/>
                <w:lang w:val="ru-RU"/>
              </w:rPr>
            </w:pPr>
          </w:p>
          <w:p w:rsidR="0077244C" w:rsidRPr="00CE4EDF" w:rsidRDefault="0077244C">
            <w:pPr>
              <w:pStyle w:val="TableParagraph"/>
              <w:rPr>
                <w:rFonts w:ascii="Trebuchet MS"/>
                <w:sz w:val="14"/>
                <w:lang w:val="ru-RU"/>
              </w:rPr>
            </w:pPr>
          </w:p>
          <w:p w:rsidR="0077244C" w:rsidRPr="00CE4EDF" w:rsidRDefault="00254889">
            <w:pPr>
              <w:pStyle w:val="TableParagraph"/>
              <w:spacing w:before="90"/>
              <w:ind w:left="976"/>
              <w:rPr>
                <w:rFonts w:ascii="Arial" w:hAnsi="Arial"/>
                <w:b/>
                <w:sz w:val="15"/>
                <w:lang w:val="ru-RU"/>
              </w:rPr>
            </w:pPr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Категории техники</w:t>
            </w:r>
          </w:p>
        </w:tc>
        <w:tc>
          <w:tcPr>
            <w:tcW w:w="3012" w:type="dxa"/>
            <w:shd w:val="clear" w:color="auto" w:fill="9BBB59"/>
          </w:tcPr>
          <w:p w:rsidR="0077244C" w:rsidRPr="00CE4EDF" w:rsidRDefault="0077244C">
            <w:pPr>
              <w:pStyle w:val="TableParagraph"/>
              <w:rPr>
                <w:rFonts w:ascii="Trebuchet MS"/>
                <w:sz w:val="14"/>
                <w:lang w:val="ru-RU"/>
              </w:rPr>
            </w:pPr>
          </w:p>
          <w:p w:rsidR="0077244C" w:rsidRPr="00CE4EDF" w:rsidRDefault="0077244C">
            <w:pPr>
              <w:pStyle w:val="TableParagraph"/>
              <w:rPr>
                <w:rFonts w:ascii="Trebuchet MS"/>
                <w:sz w:val="14"/>
                <w:lang w:val="ru-RU"/>
              </w:rPr>
            </w:pPr>
          </w:p>
          <w:p w:rsidR="0077244C" w:rsidRPr="00CE4EDF" w:rsidRDefault="00254889">
            <w:pPr>
              <w:pStyle w:val="TableParagraph"/>
              <w:spacing w:before="90"/>
              <w:ind w:left="378"/>
              <w:rPr>
                <w:rFonts w:ascii="Arial" w:hAnsi="Arial"/>
                <w:b/>
                <w:sz w:val="15"/>
                <w:lang w:val="ru-RU"/>
              </w:rPr>
            </w:pPr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Категории программы "</w:t>
            </w:r>
            <w:proofErr w:type="spellStart"/>
            <w:r w:rsidR="00102276"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"</w:t>
            </w:r>
          </w:p>
        </w:tc>
        <w:tc>
          <w:tcPr>
            <w:tcW w:w="2618" w:type="dxa"/>
            <w:shd w:val="clear" w:color="auto" w:fill="9BBB59"/>
          </w:tcPr>
          <w:p w:rsidR="0077244C" w:rsidRPr="00CE4EDF" w:rsidRDefault="00254889">
            <w:pPr>
              <w:pStyle w:val="TableParagraph"/>
              <w:spacing w:before="111" w:line="283" w:lineRule="auto"/>
              <w:ind w:left="66" w:right="49"/>
              <w:jc w:val="center"/>
              <w:rPr>
                <w:rFonts w:ascii="Arial" w:hAnsi="Arial"/>
                <w:b/>
                <w:sz w:val="15"/>
                <w:lang w:val="ru-RU"/>
              </w:rPr>
            </w:pPr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Доступный срок программы "</w:t>
            </w:r>
            <w:proofErr w:type="spellStart"/>
            <w:r w:rsidR="00102276"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 xml:space="preserve">" сверх гарантии на </w:t>
            </w:r>
            <w:r w:rsidRPr="00CE4EDF">
              <w:rPr>
                <w:rFonts w:ascii="Arial" w:hAnsi="Arial"/>
                <w:b/>
                <w:color w:val="FFFFFF"/>
                <w:w w:val="90"/>
                <w:sz w:val="15"/>
                <w:lang w:val="ru-RU"/>
              </w:rPr>
              <w:t>основное изделие (применительно к категориям программы "</w:t>
            </w:r>
            <w:proofErr w:type="spellStart"/>
            <w:r w:rsidR="00102276" w:rsidRPr="00CE4EDF">
              <w:rPr>
                <w:rFonts w:ascii="Arial" w:hAnsi="Arial"/>
                <w:b/>
                <w:color w:val="FFFFFF"/>
                <w:w w:val="90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Arial" w:hAnsi="Arial"/>
                <w:b/>
                <w:color w:val="FFFFFF"/>
                <w:w w:val="90"/>
                <w:sz w:val="15"/>
                <w:lang w:val="ru-RU"/>
              </w:rPr>
              <w:t>")</w:t>
            </w:r>
          </w:p>
        </w:tc>
        <w:tc>
          <w:tcPr>
            <w:tcW w:w="2436" w:type="dxa"/>
            <w:shd w:val="clear" w:color="auto" w:fill="9BBB59"/>
          </w:tcPr>
          <w:p w:rsidR="0077244C" w:rsidRPr="00CE4EDF" w:rsidRDefault="00254889">
            <w:pPr>
              <w:pStyle w:val="TableParagraph"/>
              <w:spacing w:before="111" w:line="283" w:lineRule="auto"/>
              <w:ind w:left="42" w:right="20"/>
              <w:jc w:val="center"/>
              <w:rPr>
                <w:rFonts w:ascii="Arial" w:hAnsi="Arial"/>
                <w:b/>
                <w:sz w:val="15"/>
                <w:lang w:val="ru-RU"/>
              </w:rPr>
            </w:pPr>
            <w:r w:rsidRPr="00CE4EDF">
              <w:rPr>
                <w:rFonts w:ascii="Arial" w:hAnsi="Arial"/>
                <w:b/>
                <w:color w:val="FFFFFF"/>
                <w:w w:val="90"/>
                <w:sz w:val="15"/>
                <w:lang w:val="ru-RU"/>
              </w:rPr>
              <w:t xml:space="preserve">Максимальные сроки выполнения </w:t>
            </w:r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ремонта (применительно к категориям программы "</w:t>
            </w:r>
            <w:proofErr w:type="spellStart"/>
            <w:r w:rsidR="00102276"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Arial" w:hAnsi="Arial"/>
                <w:b/>
                <w:color w:val="FFFFFF"/>
                <w:sz w:val="15"/>
                <w:lang w:val="ru-RU"/>
              </w:rPr>
              <w:t>")</w:t>
            </w:r>
          </w:p>
        </w:tc>
        <w:tc>
          <w:tcPr>
            <w:tcW w:w="2177" w:type="dxa"/>
            <w:shd w:val="clear" w:color="auto" w:fill="9BBB59"/>
          </w:tcPr>
          <w:p w:rsidR="0077244C" w:rsidRPr="00CE4EDF" w:rsidRDefault="0077244C">
            <w:pPr>
              <w:pStyle w:val="TableParagraph"/>
              <w:spacing w:before="4"/>
              <w:rPr>
                <w:rFonts w:ascii="Trebuchet MS"/>
                <w:sz w:val="20"/>
                <w:lang w:val="ru-RU"/>
              </w:rPr>
            </w:pPr>
          </w:p>
          <w:p w:rsidR="0077244C" w:rsidRPr="00CE4EDF" w:rsidRDefault="00254889">
            <w:pPr>
              <w:pStyle w:val="TableParagraph"/>
              <w:spacing w:line="259" w:lineRule="auto"/>
              <w:ind w:left="52" w:right="29"/>
              <w:jc w:val="center"/>
              <w:rPr>
                <w:b/>
                <w:sz w:val="14"/>
                <w:lang w:val="ru-RU"/>
              </w:rPr>
            </w:pPr>
            <w:r w:rsidRPr="00CE4EDF">
              <w:rPr>
                <w:b/>
                <w:color w:val="FFFFFF"/>
                <w:sz w:val="14"/>
                <w:lang w:val="ru-RU"/>
              </w:rPr>
              <w:t>Техническое обслуживание (применительно к категориям техники)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Телевизоры</w:t>
            </w: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 TV (телевизоры)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года"; "+3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B750E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календарных дней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Телевизоры ЖК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Телевизоры плазменные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Телевизоры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594"/>
        </w:trPr>
        <w:tc>
          <w:tcPr>
            <w:tcW w:w="155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1" w:line="280" w:lineRule="auto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 xml:space="preserve">Домашние </w:t>
            </w:r>
            <w:r w:rsidRPr="00CE4EDF">
              <w:rPr>
                <w:rFonts w:ascii="Trebuchet MS" w:hAnsi="Trebuchet MS"/>
                <w:w w:val="95"/>
                <w:sz w:val="15"/>
                <w:lang w:val="ru-RU"/>
              </w:rPr>
              <w:t>аудио/видео системы</w:t>
            </w: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1" w:line="280" w:lineRule="auto"/>
              <w:ind w:left="28" w:right="392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r w:rsidRPr="00CE4EDF">
              <w:rPr>
                <w:rFonts w:ascii="Trebuchet MS" w:hAnsi="Trebuchet MS"/>
                <w:spacing w:val="-32"/>
                <w:sz w:val="15"/>
                <w:lang w:val="ru-RU"/>
              </w:rPr>
              <w:t xml:space="preserve"> </w:t>
            </w:r>
            <w:r w:rsidRPr="00CE4EDF">
              <w:rPr>
                <w:rFonts w:ascii="Trebuchet MS" w:hAnsi="Trebuchet MS"/>
                <w:sz w:val="15"/>
                <w:lang w:val="ru-RU"/>
              </w:rPr>
              <w:t>AV</w:t>
            </w:r>
            <w:r w:rsidRPr="00CE4EDF">
              <w:rPr>
                <w:rFonts w:ascii="Trebuchet MS" w:hAnsi="Trebuchet MS"/>
                <w:spacing w:val="-33"/>
                <w:sz w:val="15"/>
                <w:lang w:val="ru-RU"/>
              </w:rPr>
              <w:t xml:space="preserve"> </w:t>
            </w:r>
            <w:r w:rsidRPr="00CE4EDF">
              <w:rPr>
                <w:rFonts w:ascii="Trebuchet MS" w:hAnsi="Trebuchet MS"/>
                <w:sz w:val="15"/>
                <w:lang w:val="ru-RU"/>
              </w:rPr>
              <w:t>(домашние</w:t>
            </w:r>
            <w:r w:rsidRPr="00CE4EDF">
              <w:rPr>
                <w:rFonts w:ascii="Trebuchet MS" w:hAnsi="Trebuchet MS"/>
                <w:spacing w:val="-32"/>
                <w:sz w:val="15"/>
                <w:lang w:val="ru-RU"/>
              </w:rPr>
              <w:t xml:space="preserve"> </w:t>
            </w:r>
            <w:r w:rsidRPr="00CE4EDF">
              <w:rPr>
                <w:rFonts w:ascii="Trebuchet MS" w:hAnsi="Trebuchet MS"/>
                <w:sz w:val="15"/>
                <w:lang w:val="ru-RU"/>
              </w:rPr>
              <w:t>аудио/видео системы)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spacing w:before="2"/>
              <w:rPr>
                <w:rFonts w:ascii="Trebuchet MS"/>
                <w:sz w:val="18"/>
                <w:lang w:val="ru-RU"/>
              </w:rPr>
            </w:pPr>
          </w:p>
          <w:p w:rsidR="0077244C" w:rsidRPr="00CE4EDF" w:rsidRDefault="00254889">
            <w:pPr>
              <w:pStyle w:val="TableParagraph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spacing w:before="2"/>
              <w:rPr>
                <w:rFonts w:ascii="Trebuchet MS"/>
                <w:sz w:val="18"/>
                <w:lang w:val="ru-RU"/>
              </w:rPr>
            </w:pPr>
          </w:p>
          <w:p w:rsidR="0077244C" w:rsidRPr="00CE4EDF" w:rsidRDefault="007B750E">
            <w:pPr>
              <w:pStyle w:val="TableParagraph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календарный день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DVD плееры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 xml:space="preserve">Акустические системы </w:t>
            </w: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Hi-Fi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Домашние кинотеатры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Звуковые панели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Музыкальные центры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390"/>
        </w:trPr>
        <w:tc>
          <w:tcPr>
            <w:tcW w:w="155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Крупная бытовая</w:t>
            </w:r>
          </w:p>
          <w:p w:rsidR="0077244C" w:rsidRPr="00CE4EDF" w:rsidRDefault="00254889">
            <w:pPr>
              <w:pStyle w:val="TableParagraph"/>
              <w:spacing w:before="30" w:line="157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техника</w:t>
            </w: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gramStart"/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r w:rsidRPr="00CE4EDF">
              <w:rPr>
                <w:rFonts w:ascii="Trebuchet MS" w:hAnsi="Trebuchet MS"/>
                <w:spacing w:val="-32"/>
                <w:sz w:val="15"/>
                <w:lang w:val="ru-RU"/>
              </w:rPr>
              <w:t xml:space="preserve"> </w:t>
            </w:r>
            <w:r w:rsidRPr="00CE4EDF">
              <w:rPr>
                <w:rFonts w:ascii="Trebuchet MS" w:hAnsi="Trebuchet MS"/>
                <w:sz w:val="15"/>
                <w:lang w:val="ru-RU"/>
              </w:rPr>
              <w:t>КБТ</w:t>
            </w:r>
            <w:r w:rsidRPr="00CE4EDF">
              <w:rPr>
                <w:rFonts w:ascii="Trebuchet MS" w:hAnsi="Trebuchet MS"/>
                <w:spacing w:val="-32"/>
                <w:sz w:val="15"/>
                <w:lang w:val="ru-RU"/>
              </w:rPr>
              <w:t xml:space="preserve"> </w:t>
            </w:r>
            <w:r w:rsidRPr="00CE4EDF">
              <w:rPr>
                <w:rFonts w:ascii="Trebuchet MS" w:hAnsi="Trebuchet MS"/>
                <w:sz w:val="15"/>
                <w:lang w:val="ru-RU"/>
              </w:rPr>
              <w:t>(холодильники,</w:t>
            </w:r>
            <w:r w:rsidRPr="00CE4EDF">
              <w:rPr>
                <w:rFonts w:ascii="Trebuchet MS" w:hAnsi="Trebuchet MS"/>
                <w:spacing w:val="-31"/>
                <w:sz w:val="15"/>
                <w:lang w:val="ru-RU"/>
              </w:rPr>
              <w:t xml:space="preserve"> </w:t>
            </w:r>
            <w:r w:rsidRPr="00CE4EDF">
              <w:rPr>
                <w:rFonts w:ascii="Trebuchet MS" w:hAnsi="Trebuchet MS"/>
                <w:sz w:val="15"/>
                <w:lang w:val="ru-RU"/>
              </w:rPr>
              <w:t>стиральные</w:t>
            </w:r>
            <w:proofErr w:type="gramEnd"/>
          </w:p>
          <w:p w:rsidR="0077244C" w:rsidRPr="00CE4EDF" w:rsidRDefault="00254889">
            <w:pPr>
              <w:pStyle w:val="TableParagraph"/>
              <w:spacing w:before="30" w:line="157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м.)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1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года"; "+3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B750E">
            <w:pPr>
              <w:pStyle w:val="TableParagraph"/>
              <w:spacing w:before="111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календарных дней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Стиральные машины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Сушильные машины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Лари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Морозильники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Холодильники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390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1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 встраиваемая бытовая техника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1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года"; "+3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B750E">
            <w:pPr>
              <w:pStyle w:val="TableParagraph"/>
              <w:spacing w:before="111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календарных дней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Встраиваемые посудомоечные машины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Встраиваемые холодильники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Вытяжки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Газовые варочные поверхности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Духовые шкафы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390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1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Комбинированные варочные поверхности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14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Электрические варочные поверхности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Встраиваемые стиральные машины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390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ВСТРАИВАЕМЫЙ СТИРАЛЬНО-СУШИЛЬНЫЙ</w:t>
            </w:r>
          </w:p>
          <w:p w:rsidR="0077244C" w:rsidRPr="00CE4EDF" w:rsidRDefault="00254889">
            <w:pPr>
              <w:pStyle w:val="TableParagraph"/>
              <w:spacing w:before="30" w:line="157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АВТОМАТ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14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Встраиваемые микроволновые печи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Духовые шкафы газовые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" w:line="159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 xml:space="preserve">Встраиваемые </w:t>
            </w: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кофемашины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4" w:line="155" w:lineRule="exact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594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012" w:type="dxa"/>
          </w:tcPr>
          <w:p w:rsidR="0077244C" w:rsidRPr="00CE4EDF" w:rsidRDefault="00254889">
            <w:pPr>
              <w:pStyle w:val="TableParagraph"/>
              <w:spacing w:before="111" w:line="280" w:lineRule="auto"/>
              <w:ind w:left="28" w:right="17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" климатическая и бытовая </w:t>
            </w:r>
            <w:r w:rsidRPr="00CE4EDF">
              <w:rPr>
                <w:rFonts w:ascii="Trebuchet MS" w:hAnsi="Trebuchet MS"/>
                <w:w w:val="95"/>
                <w:sz w:val="15"/>
                <w:lang w:val="ru-RU"/>
              </w:rPr>
              <w:t>техника (климат, плиты, посудомоечные)</w:t>
            </w: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spacing w:before="2"/>
              <w:rPr>
                <w:rFonts w:ascii="Trebuchet MS"/>
                <w:sz w:val="18"/>
                <w:lang w:val="ru-RU"/>
              </w:rPr>
            </w:pPr>
          </w:p>
          <w:p w:rsidR="0077244C" w:rsidRPr="00CE4EDF" w:rsidRDefault="00254889">
            <w:pPr>
              <w:pStyle w:val="TableParagraph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года"; "+3 года".</w:t>
            </w: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spacing w:before="2"/>
              <w:rPr>
                <w:rFonts w:ascii="Trebuchet MS"/>
                <w:sz w:val="18"/>
                <w:lang w:val="ru-RU"/>
              </w:rPr>
            </w:pPr>
          </w:p>
          <w:p w:rsidR="0077244C" w:rsidRPr="00CE4EDF" w:rsidRDefault="007B750E">
            <w:pPr>
              <w:pStyle w:val="TableParagraph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календарных дней</w:t>
            </w: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</w:tbl>
    <w:p w:rsidR="0077244C" w:rsidRDefault="0077244C">
      <w:pPr>
        <w:rPr>
          <w:rFonts w:ascii="Times New Roman"/>
          <w:sz w:val="14"/>
        </w:rPr>
        <w:sectPr w:rsidR="0077244C">
          <w:pgSz w:w="16840" w:h="11910" w:orient="landscape"/>
          <w:pgMar w:top="1100" w:right="1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8"/>
        <w:gridCol w:w="3216"/>
        <w:gridCol w:w="3012"/>
        <w:gridCol w:w="2618"/>
        <w:gridCol w:w="2436"/>
        <w:gridCol w:w="2177"/>
      </w:tblGrid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Газовые плиты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Комбинированные плиты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Настольные плиты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Электроплиты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Посудомоечные машины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Водонагреватели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Кондиционеры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Плиты с посудомоечной машиной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390"/>
        </w:trPr>
        <w:tc>
          <w:tcPr>
            <w:tcW w:w="155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Малая Бытовая</w:t>
            </w:r>
          </w:p>
          <w:p w:rsidR="0077244C" w:rsidRPr="00CE4EDF" w:rsidRDefault="00254889">
            <w:pPr>
              <w:pStyle w:val="TableParagraph"/>
              <w:spacing w:before="30" w:line="163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Техника</w:t>
            </w: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4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 МБТ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104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B750E">
            <w:pPr>
              <w:pStyle w:val="TableParagraph"/>
              <w:spacing w:before="104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календарный день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Масляные радиаторы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Обогреватели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Тепловентиляторы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Микроволновые печи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Микроволновые печи с грилем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Микроволновые печи с конвекцией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Вспениватель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Вентиляторы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Увлажнители и очистители воздуха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Выпрямители для волос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Ирригаторы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Массажеры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для тела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Массажные ванночки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Машинки для стрижки волос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Стайлеры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Наборы для маникюра и педикюра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Наборы для персонального ухода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Наборы для укладки волос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Напольные весы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Плойки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Распариватели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для лица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Сауны для лица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Триммеры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proofErr w:type="gramStart"/>
            <w:r w:rsidRPr="00CE4EDF">
              <w:rPr>
                <w:rFonts w:ascii="Trebuchet MS" w:hAnsi="Trebuchet MS"/>
                <w:sz w:val="15"/>
                <w:lang w:val="ru-RU"/>
              </w:rPr>
              <w:t>Фен-щетки</w:t>
            </w:r>
            <w:proofErr w:type="spellEnd"/>
            <w:proofErr w:type="gram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Зубные щетки и ирригаторы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Электробритвы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Эпиляторы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Весы дорожные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Минипылесосы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Аппараты высокого давления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Пылесосы моющие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Отпариватели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для одежды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Паровые системы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Пароочистители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Пылесосы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Роботы-пылесосы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Утюги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</w:tbl>
    <w:p w:rsidR="0077244C" w:rsidRDefault="0077244C">
      <w:pPr>
        <w:rPr>
          <w:rFonts w:ascii="Times New Roman"/>
          <w:sz w:val="12"/>
        </w:rPr>
        <w:sectPr w:rsidR="0077244C">
          <w:pgSz w:w="16840" w:h="11910" w:orient="landscape"/>
          <w:pgMar w:top="1080" w:right="1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8"/>
        <w:gridCol w:w="3216"/>
        <w:gridCol w:w="3012"/>
        <w:gridCol w:w="2618"/>
        <w:gridCol w:w="2436"/>
        <w:gridCol w:w="2177"/>
      </w:tblGrid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Швейные машины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Электрочайники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Аэрогрили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Блендеры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Блендеры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стационарные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Блинницы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Бутербродницы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Вафельницы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Измельчители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Йогуртницы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Кофеварки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Капсульные кофеварки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Кофемашины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Кофемолки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Кухонные весы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Кухонные комбайны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Ломтерезки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Маринаторы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Миксеры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Миксеры стационарные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Мороженницы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Мультиварки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Мясорубки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Орешницы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Пароварки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Попкорницы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Соковыжималки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Термопоты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Тостеры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Фены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Фритюрницы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Хлебопечи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Электрогрили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Электропечи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Электросушки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для овощей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Электрошашлычницы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Эспрессо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кофеварки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Ветчинницы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Ножеточки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Стерилизаторы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Пылесосы вертикальные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Вспениватели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молока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Цифровая техника</w:t>
            </w: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 ПК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B750E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календарный день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Гироскутер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Электровелосипеды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Проекторы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GPS-навигаторы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</w:tbl>
    <w:p w:rsidR="0077244C" w:rsidRDefault="0077244C">
      <w:pPr>
        <w:rPr>
          <w:rFonts w:ascii="Times New Roman"/>
          <w:sz w:val="12"/>
        </w:rPr>
        <w:sectPr w:rsidR="0077244C">
          <w:pgSz w:w="16840" w:h="11910" w:orient="landscape"/>
          <w:pgMar w:top="1080" w:right="1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58"/>
        <w:gridCol w:w="3216"/>
        <w:gridCol w:w="3012"/>
        <w:gridCol w:w="2618"/>
        <w:gridCol w:w="2436"/>
        <w:gridCol w:w="2177"/>
      </w:tblGrid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Автомагнитолы</w:t>
            </w:r>
            <w:proofErr w:type="spellEnd"/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Видеорегистраторы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Акустические системы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Компьютеры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Мониторы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Ноутбуки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Моноблоки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 телефония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7B750E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30</w:t>
            </w:r>
            <w:r w:rsidR="00254889" w:rsidRPr="00CE4EDF">
              <w:rPr>
                <w:rFonts w:ascii="Trebuchet MS" w:hAnsi="Trebuchet MS"/>
                <w:sz w:val="15"/>
                <w:lang w:val="ru-RU"/>
              </w:rPr>
              <w:t xml:space="preserve"> календарный день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Умные часы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 xml:space="preserve">Фитнес </w:t>
            </w: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трекеры</w:t>
            </w:r>
            <w:proofErr w:type="spellEnd"/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Планшеты графические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Электронные книги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Консоль стационарная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Проводные телефоны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Радиотелефоны DECT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Смартфоны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Сотовые телефоны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Планшеты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012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</w:t>
            </w:r>
            <w:proofErr w:type="spellStart"/>
            <w:r w:rsidR="00102276" w:rsidRPr="00CE4EDF">
              <w:rPr>
                <w:rFonts w:ascii="Trebuchet MS" w:hAnsi="Trebuchet MS"/>
                <w:sz w:val="15"/>
                <w:lang w:val="ru-RU"/>
              </w:rPr>
              <w:t>Гарант+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>" фото/видео</w:t>
            </w:r>
          </w:p>
        </w:tc>
        <w:tc>
          <w:tcPr>
            <w:tcW w:w="2618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"+1 год"; "+2 года".</w:t>
            </w:r>
          </w:p>
        </w:tc>
        <w:tc>
          <w:tcPr>
            <w:tcW w:w="243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21 календарный день</w:t>
            </w:r>
          </w:p>
        </w:tc>
        <w:tc>
          <w:tcPr>
            <w:tcW w:w="2177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77244C" w:rsidRPr="00CE4EDF">
        <w:trPr>
          <w:trHeight w:val="189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Видеокамеры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r w:rsidRPr="00CE4EDF">
              <w:rPr>
                <w:rFonts w:ascii="Trebuchet MS" w:hAnsi="Trebuchet MS"/>
                <w:sz w:val="15"/>
                <w:lang w:val="ru-RU"/>
              </w:rPr>
              <w:t>Фотоаппараты</w:t>
            </w:r>
          </w:p>
        </w:tc>
        <w:tc>
          <w:tcPr>
            <w:tcW w:w="3012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  <w:shd w:val="clear" w:color="auto" w:fill="DADAD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  <w:shd w:val="clear" w:color="auto" w:fill="DADAD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  <w:tr w:rsidR="0077244C" w:rsidRPr="00CE4EDF">
        <w:trPr>
          <w:trHeight w:val="188"/>
        </w:trPr>
        <w:tc>
          <w:tcPr>
            <w:tcW w:w="155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16" w:type="dxa"/>
          </w:tcPr>
          <w:p w:rsidR="0077244C" w:rsidRPr="00CE4EDF" w:rsidRDefault="00254889">
            <w:pPr>
              <w:pStyle w:val="TableParagraph"/>
              <w:spacing w:before="3" w:line="165" w:lineRule="exact"/>
              <w:ind w:left="28"/>
              <w:rPr>
                <w:rFonts w:ascii="Trebuchet MS" w:hAnsi="Trebuchet MS"/>
                <w:sz w:val="15"/>
                <w:lang w:val="ru-RU"/>
              </w:rPr>
            </w:pPr>
            <w:proofErr w:type="spellStart"/>
            <w:r w:rsidRPr="00CE4EDF">
              <w:rPr>
                <w:rFonts w:ascii="Trebuchet MS" w:hAnsi="Trebuchet MS"/>
                <w:sz w:val="15"/>
                <w:lang w:val="ru-RU"/>
              </w:rPr>
              <w:t>Экшн</w:t>
            </w:r>
            <w:proofErr w:type="spellEnd"/>
            <w:r w:rsidRPr="00CE4EDF">
              <w:rPr>
                <w:rFonts w:ascii="Trebuchet MS" w:hAnsi="Trebuchet MS"/>
                <w:sz w:val="15"/>
                <w:lang w:val="ru-RU"/>
              </w:rPr>
              <w:t xml:space="preserve"> камеры</w:t>
            </w:r>
          </w:p>
        </w:tc>
        <w:tc>
          <w:tcPr>
            <w:tcW w:w="3012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618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436" w:type="dxa"/>
          </w:tcPr>
          <w:p w:rsidR="0077244C" w:rsidRPr="00CE4EDF" w:rsidRDefault="0077244C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177" w:type="dxa"/>
          </w:tcPr>
          <w:p w:rsidR="0077244C" w:rsidRPr="00CE4EDF" w:rsidRDefault="00254889">
            <w:pPr>
              <w:pStyle w:val="TableParagraph"/>
              <w:spacing w:before="7"/>
              <w:ind w:left="62"/>
              <w:rPr>
                <w:rFonts w:ascii="Wingdings" w:hAnsi="Wingdings"/>
                <w:sz w:val="15"/>
                <w:lang w:val="ru-RU"/>
              </w:rPr>
            </w:pPr>
            <w:r w:rsidRPr="00CE4EDF">
              <w:rPr>
                <w:rFonts w:ascii="Wingdings" w:hAnsi="Wingdings"/>
                <w:w w:val="102"/>
                <w:sz w:val="15"/>
                <w:lang w:val="ru-RU"/>
              </w:rPr>
              <w:t></w:t>
            </w:r>
          </w:p>
        </w:tc>
      </w:tr>
    </w:tbl>
    <w:p w:rsidR="00254889" w:rsidRDefault="00254889"/>
    <w:sectPr w:rsidR="00254889" w:rsidSect="008C769C">
      <w:pgSz w:w="16840" w:h="11910" w:orient="landscape"/>
      <w:pgMar w:top="1080" w:right="13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F4"/>
    <w:multiLevelType w:val="hybridMultilevel"/>
    <w:tmpl w:val="429E00A4"/>
    <w:lvl w:ilvl="0" w:tplc="E4EA95B6">
      <w:numFmt w:val="bullet"/>
      <w:lvlText w:val=""/>
      <w:lvlJc w:val="left"/>
      <w:pPr>
        <w:ind w:left="1101" w:hanging="28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CE1A44">
      <w:numFmt w:val="bullet"/>
      <w:lvlText w:val="•"/>
      <w:lvlJc w:val="left"/>
      <w:pPr>
        <w:ind w:left="2060" w:hanging="286"/>
      </w:pPr>
      <w:rPr>
        <w:rFonts w:hint="default"/>
      </w:rPr>
    </w:lvl>
    <w:lvl w:ilvl="2" w:tplc="2A94F440">
      <w:numFmt w:val="bullet"/>
      <w:lvlText w:val="•"/>
      <w:lvlJc w:val="left"/>
      <w:pPr>
        <w:ind w:left="3021" w:hanging="286"/>
      </w:pPr>
      <w:rPr>
        <w:rFonts w:hint="default"/>
      </w:rPr>
    </w:lvl>
    <w:lvl w:ilvl="3" w:tplc="D96A5F98">
      <w:numFmt w:val="bullet"/>
      <w:lvlText w:val="•"/>
      <w:lvlJc w:val="left"/>
      <w:pPr>
        <w:ind w:left="3981" w:hanging="286"/>
      </w:pPr>
      <w:rPr>
        <w:rFonts w:hint="default"/>
      </w:rPr>
    </w:lvl>
    <w:lvl w:ilvl="4" w:tplc="D034F44A">
      <w:numFmt w:val="bullet"/>
      <w:lvlText w:val="•"/>
      <w:lvlJc w:val="left"/>
      <w:pPr>
        <w:ind w:left="4942" w:hanging="286"/>
      </w:pPr>
      <w:rPr>
        <w:rFonts w:hint="default"/>
      </w:rPr>
    </w:lvl>
    <w:lvl w:ilvl="5" w:tplc="56C8A9EC">
      <w:numFmt w:val="bullet"/>
      <w:lvlText w:val="•"/>
      <w:lvlJc w:val="left"/>
      <w:pPr>
        <w:ind w:left="5903" w:hanging="286"/>
      </w:pPr>
      <w:rPr>
        <w:rFonts w:hint="default"/>
      </w:rPr>
    </w:lvl>
    <w:lvl w:ilvl="6" w:tplc="6D4EB340">
      <w:numFmt w:val="bullet"/>
      <w:lvlText w:val="•"/>
      <w:lvlJc w:val="left"/>
      <w:pPr>
        <w:ind w:left="6863" w:hanging="286"/>
      </w:pPr>
      <w:rPr>
        <w:rFonts w:hint="default"/>
      </w:rPr>
    </w:lvl>
    <w:lvl w:ilvl="7" w:tplc="425E7348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14A66C6C">
      <w:numFmt w:val="bullet"/>
      <w:lvlText w:val="•"/>
      <w:lvlJc w:val="left"/>
      <w:pPr>
        <w:ind w:left="8785" w:hanging="286"/>
      </w:pPr>
      <w:rPr>
        <w:rFonts w:hint="default"/>
      </w:rPr>
    </w:lvl>
  </w:abstractNum>
  <w:abstractNum w:abstractNumId="1">
    <w:nsid w:val="030A443E"/>
    <w:multiLevelType w:val="hybridMultilevel"/>
    <w:tmpl w:val="8A7662A2"/>
    <w:lvl w:ilvl="0" w:tplc="7A1059B8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41525142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DD9C283E">
      <w:numFmt w:val="bullet"/>
      <w:lvlText w:val="•"/>
      <w:lvlJc w:val="left"/>
      <w:pPr>
        <w:ind w:left="1130" w:hanging="135"/>
      </w:pPr>
      <w:rPr>
        <w:rFonts w:hint="default"/>
      </w:rPr>
    </w:lvl>
    <w:lvl w:ilvl="3" w:tplc="374E0FDE">
      <w:numFmt w:val="bullet"/>
      <w:lvlText w:val="•"/>
      <w:lvlJc w:val="left"/>
      <w:pPr>
        <w:ind w:left="1645" w:hanging="135"/>
      </w:pPr>
      <w:rPr>
        <w:rFonts w:hint="default"/>
      </w:rPr>
    </w:lvl>
    <w:lvl w:ilvl="4" w:tplc="00A64DD6">
      <w:numFmt w:val="bullet"/>
      <w:lvlText w:val="•"/>
      <w:lvlJc w:val="left"/>
      <w:pPr>
        <w:ind w:left="2161" w:hanging="135"/>
      </w:pPr>
      <w:rPr>
        <w:rFonts w:hint="default"/>
      </w:rPr>
    </w:lvl>
    <w:lvl w:ilvl="5" w:tplc="62140D00">
      <w:numFmt w:val="bullet"/>
      <w:lvlText w:val="•"/>
      <w:lvlJc w:val="left"/>
      <w:pPr>
        <w:ind w:left="2676" w:hanging="135"/>
      </w:pPr>
      <w:rPr>
        <w:rFonts w:hint="default"/>
      </w:rPr>
    </w:lvl>
    <w:lvl w:ilvl="6" w:tplc="340864CC">
      <w:numFmt w:val="bullet"/>
      <w:lvlText w:val="•"/>
      <w:lvlJc w:val="left"/>
      <w:pPr>
        <w:ind w:left="3191" w:hanging="135"/>
      </w:pPr>
      <w:rPr>
        <w:rFonts w:hint="default"/>
      </w:rPr>
    </w:lvl>
    <w:lvl w:ilvl="7" w:tplc="856280D2">
      <w:numFmt w:val="bullet"/>
      <w:lvlText w:val="•"/>
      <w:lvlJc w:val="left"/>
      <w:pPr>
        <w:ind w:left="3707" w:hanging="135"/>
      </w:pPr>
      <w:rPr>
        <w:rFonts w:hint="default"/>
      </w:rPr>
    </w:lvl>
    <w:lvl w:ilvl="8" w:tplc="82825134">
      <w:numFmt w:val="bullet"/>
      <w:lvlText w:val="•"/>
      <w:lvlJc w:val="left"/>
      <w:pPr>
        <w:ind w:left="4222" w:hanging="135"/>
      </w:pPr>
      <w:rPr>
        <w:rFonts w:hint="default"/>
      </w:rPr>
    </w:lvl>
  </w:abstractNum>
  <w:abstractNum w:abstractNumId="2">
    <w:nsid w:val="03AC17D0"/>
    <w:multiLevelType w:val="hybridMultilevel"/>
    <w:tmpl w:val="76CCE24A"/>
    <w:lvl w:ilvl="0" w:tplc="D77663FA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C71E54CC">
      <w:numFmt w:val="bullet"/>
      <w:lvlText w:val="•"/>
      <w:lvlJc w:val="left"/>
      <w:pPr>
        <w:ind w:left="708" w:hanging="135"/>
      </w:pPr>
      <w:rPr>
        <w:rFonts w:hint="default"/>
      </w:rPr>
    </w:lvl>
    <w:lvl w:ilvl="2" w:tplc="66C884A2">
      <w:numFmt w:val="bullet"/>
      <w:lvlText w:val="•"/>
      <w:lvlJc w:val="left"/>
      <w:pPr>
        <w:ind w:left="1316" w:hanging="135"/>
      </w:pPr>
      <w:rPr>
        <w:rFonts w:hint="default"/>
      </w:rPr>
    </w:lvl>
    <w:lvl w:ilvl="3" w:tplc="B4E8D576">
      <w:numFmt w:val="bullet"/>
      <w:lvlText w:val="•"/>
      <w:lvlJc w:val="left"/>
      <w:pPr>
        <w:ind w:left="1924" w:hanging="135"/>
      </w:pPr>
      <w:rPr>
        <w:rFonts w:hint="default"/>
      </w:rPr>
    </w:lvl>
    <w:lvl w:ilvl="4" w:tplc="90E87EA8">
      <w:numFmt w:val="bullet"/>
      <w:lvlText w:val="•"/>
      <w:lvlJc w:val="left"/>
      <w:pPr>
        <w:ind w:left="2532" w:hanging="135"/>
      </w:pPr>
      <w:rPr>
        <w:rFonts w:hint="default"/>
      </w:rPr>
    </w:lvl>
    <w:lvl w:ilvl="5" w:tplc="8468106E">
      <w:numFmt w:val="bullet"/>
      <w:lvlText w:val="•"/>
      <w:lvlJc w:val="left"/>
      <w:pPr>
        <w:ind w:left="3141" w:hanging="135"/>
      </w:pPr>
      <w:rPr>
        <w:rFonts w:hint="default"/>
      </w:rPr>
    </w:lvl>
    <w:lvl w:ilvl="6" w:tplc="950EC0A6">
      <w:numFmt w:val="bullet"/>
      <w:lvlText w:val="•"/>
      <w:lvlJc w:val="left"/>
      <w:pPr>
        <w:ind w:left="3749" w:hanging="135"/>
      </w:pPr>
      <w:rPr>
        <w:rFonts w:hint="default"/>
      </w:rPr>
    </w:lvl>
    <w:lvl w:ilvl="7" w:tplc="1C1492D4">
      <w:numFmt w:val="bullet"/>
      <w:lvlText w:val="•"/>
      <w:lvlJc w:val="left"/>
      <w:pPr>
        <w:ind w:left="4357" w:hanging="135"/>
      </w:pPr>
      <w:rPr>
        <w:rFonts w:hint="default"/>
      </w:rPr>
    </w:lvl>
    <w:lvl w:ilvl="8" w:tplc="445496D2">
      <w:numFmt w:val="bullet"/>
      <w:lvlText w:val="•"/>
      <w:lvlJc w:val="left"/>
      <w:pPr>
        <w:ind w:left="4965" w:hanging="135"/>
      </w:pPr>
      <w:rPr>
        <w:rFonts w:hint="default"/>
      </w:rPr>
    </w:lvl>
  </w:abstractNum>
  <w:abstractNum w:abstractNumId="3">
    <w:nsid w:val="03FE460D"/>
    <w:multiLevelType w:val="multilevel"/>
    <w:tmpl w:val="379CC74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2160"/>
      </w:pPr>
      <w:rPr>
        <w:rFonts w:hint="default"/>
      </w:rPr>
    </w:lvl>
  </w:abstractNum>
  <w:abstractNum w:abstractNumId="4">
    <w:nsid w:val="046D78CA"/>
    <w:multiLevelType w:val="hybridMultilevel"/>
    <w:tmpl w:val="6D1EB47A"/>
    <w:lvl w:ilvl="0" w:tplc="51E40586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676C1B68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D188EEB4">
      <w:numFmt w:val="bullet"/>
      <w:lvlText w:val="•"/>
      <w:lvlJc w:val="left"/>
      <w:pPr>
        <w:ind w:left="1130" w:hanging="135"/>
      </w:pPr>
      <w:rPr>
        <w:rFonts w:hint="default"/>
      </w:rPr>
    </w:lvl>
    <w:lvl w:ilvl="3" w:tplc="FCB07446">
      <w:numFmt w:val="bullet"/>
      <w:lvlText w:val="•"/>
      <w:lvlJc w:val="left"/>
      <w:pPr>
        <w:ind w:left="1645" w:hanging="135"/>
      </w:pPr>
      <w:rPr>
        <w:rFonts w:hint="default"/>
      </w:rPr>
    </w:lvl>
    <w:lvl w:ilvl="4" w:tplc="1ED66230">
      <w:numFmt w:val="bullet"/>
      <w:lvlText w:val="•"/>
      <w:lvlJc w:val="left"/>
      <w:pPr>
        <w:ind w:left="2161" w:hanging="135"/>
      </w:pPr>
      <w:rPr>
        <w:rFonts w:hint="default"/>
      </w:rPr>
    </w:lvl>
    <w:lvl w:ilvl="5" w:tplc="636EEB94">
      <w:numFmt w:val="bullet"/>
      <w:lvlText w:val="•"/>
      <w:lvlJc w:val="left"/>
      <w:pPr>
        <w:ind w:left="2676" w:hanging="135"/>
      </w:pPr>
      <w:rPr>
        <w:rFonts w:hint="default"/>
      </w:rPr>
    </w:lvl>
    <w:lvl w:ilvl="6" w:tplc="1AB87F06">
      <w:numFmt w:val="bullet"/>
      <w:lvlText w:val="•"/>
      <w:lvlJc w:val="left"/>
      <w:pPr>
        <w:ind w:left="3191" w:hanging="135"/>
      </w:pPr>
      <w:rPr>
        <w:rFonts w:hint="default"/>
      </w:rPr>
    </w:lvl>
    <w:lvl w:ilvl="7" w:tplc="79EA8692">
      <w:numFmt w:val="bullet"/>
      <w:lvlText w:val="•"/>
      <w:lvlJc w:val="left"/>
      <w:pPr>
        <w:ind w:left="3707" w:hanging="135"/>
      </w:pPr>
      <w:rPr>
        <w:rFonts w:hint="default"/>
      </w:rPr>
    </w:lvl>
    <w:lvl w:ilvl="8" w:tplc="0F6603E0">
      <w:numFmt w:val="bullet"/>
      <w:lvlText w:val="•"/>
      <w:lvlJc w:val="left"/>
      <w:pPr>
        <w:ind w:left="4222" w:hanging="135"/>
      </w:pPr>
      <w:rPr>
        <w:rFonts w:hint="default"/>
      </w:rPr>
    </w:lvl>
  </w:abstractNum>
  <w:abstractNum w:abstractNumId="5">
    <w:nsid w:val="0B47429B"/>
    <w:multiLevelType w:val="multilevel"/>
    <w:tmpl w:val="F29E2F34"/>
    <w:lvl w:ilvl="0">
      <w:start w:val="2"/>
      <w:numFmt w:val="decimal"/>
      <w:lvlText w:val="%1"/>
      <w:lvlJc w:val="left"/>
      <w:pPr>
        <w:ind w:left="1113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428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2185" w:hanging="428"/>
      </w:pPr>
      <w:rPr>
        <w:rFonts w:hint="default"/>
      </w:rPr>
    </w:lvl>
    <w:lvl w:ilvl="3">
      <w:numFmt w:val="bullet"/>
      <w:lvlText w:val="•"/>
      <w:lvlJc w:val="left"/>
      <w:pPr>
        <w:ind w:left="3250" w:hanging="428"/>
      </w:pPr>
      <w:rPr>
        <w:rFonts w:hint="default"/>
      </w:rPr>
    </w:lvl>
    <w:lvl w:ilvl="4">
      <w:numFmt w:val="bullet"/>
      <w:lvlText w:val="•"/>
      <w:lvlJc w:val="left"/>
      <w:pPr>
        <w:ind w:left="4315" w:hanging="428"/>
      </w:pPr>
      <w:rPr>
        <w:rFonts w:hint="default"/>
      </w:rPr>
    </w:lvl>
    <w:lvl w:ilvl="5">
      <w:numFmt w:val="bullet"/>
      <w:lvlText w:val="•"/>
      <w:lvlJc w:val="left"/>
      <w:pPr>
        <w:ind w:left="5380" w:hanging="428"/>
      </w:pPr>
      <w:rPr>
        <w:rFonts w:hint="default"/>
      </w:rPr>
    </w:lvl>
    <w:lvl w:ilvl="6">
      <w:numFmt w:val="bullet"/>
      <w:lvlText w:val="•"/>
      <w:lvlJc w:val="left"/>
      <w:pPr>
        <w:ind w:left="6445" w:hanging="428"/>
      </w:pPr>
      <w:rPr>
        <w:rFonts w:hint="default"/>
      </w:rPr>
    </w:lvl>
    <w:lvl w:ilvl="7">
      <w:numFmt w:val="bullet"/>
      <w:lvlText w:val="•"/>
      <w:lvlJc w:val="left"/>
      <w:pPr>
        <w:ind w:left="7510" w:hanging="428"/>
      </w:pPr>
      <w:rPr>
        <w:rFonts w:hint="default"/>
      </w:rPr>
    </w:lvl>
    <w:lvl w:ilvl="8">
      <w:numFmt w:val="bullet"/>
      <w:lvlText w:val="•"/>
      <w:lvlJc w:val="left"/>
      <w:pPr>
        <w:ind w:left="8576" w:hanging="428"/>
      </w:pPr>
      <w:rPr>
        <w:rFonts w:hint="default"/>
      </w:rPr>
    </w:lvl>
  </w:abstractNum>
  <w:abstractNum w:abstractNumId="6">
    <w:nsid w:val="14EB1E80"/>
    <w:multiLevelType w:val="hybridMultilevel"/>
    <w:tmpl w:val="91167C32"/>
    <w:lvl w:ilvl="0" w:tplc="09F0AA80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7070EB6E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79ECE524">
      <w:numFmt w:val="bullet"/>
      <w:lvlText w:val="•"/>
      <w:lvlJc w:val="left"/>
      <w:pPr>
        <w:ind w:left="1131" w:hanging="135"/>
      </w:pPr>
      <w:rPr>
        <w:rFonts w:hint="default"/>
      </w:rPr>
    </w:lvl>
    <w:lvl w:ilvl="3" w:tplc="3D86CE2E">
      <w:numFmt w:val="bullet"/>
      <w:lvlText w:val="•"/>
      <w:lvlJc w:val="left"/>
      <w:pPr>
        <w:ind w:left="1647" w:hanging="135"/>
      </w:pPr>
      <w:rPr>
        <w:rFonts w:hint="default"/>
      </w:rPr>
    </w:lvl>
    <w:lvl w:ilvl="4" w:tplc="4DF634CA">
      <w:numFmt w:val="bullet"/>
      <w:lvlText w:val="•"/>
      <w:lvlJc w:val="left"/>
      <w:pPr>
        <w:ind w:left="2163" w:hanging="135"/>
      </w:pPr>
      <w:rPr>
        <w:rFonts w:hint="default"/>
      </w:rPr>
    </w:lvl>
    <w:lvl w:ilvl="5" w:tplc="9BFC79BE">
      <w:numFmt w:val="bullet"/>
      <w:lvlText w:val="•"/>
      <w:lvlJc w:val="left"/>
      <w:pPr>
        <w:ind w:left="2679" w:hanging="135"/>
      </w:pPr>
      <w:rPr>
        <w:rFonts w:hint="default"/>
      </w:rPr>
    </w:lvl>
    <w:lvl w:ilvl="6" w:tplc="05FE2B12">
      <w:numFmt w:val="bullet"/>
      <w:lvlText w:val="•"/>
      <w:lvlJc w:val="left"/>
      <w:pPr>
        <w:ind w:left="3194" w:hanging="135"/>
      </w:pPr>
      <w:rPr>
        <w:rFonts w:hint="default"/>
      </w:rPr>
    </w:lvl>
    <w:lvl w:ilvl="7" w:tplc="9AEE07DC">
      <w:numFmt w:val="bullet"/>
      <w:lvlText w:val="•"/>
      <w:lvlJc w:val="left"/>
      <w:pPr>
        <w:ind w:left="3710" w:hanging="135"/>
      </w:pPr>
      <w:rPr>
        <w:rFonts w:hint="default"/>
      </w:rPr>
    </w:lvl>
    <w:lvl w:ilvl="8" w:tplc="D76CE520">
      <w:numFmt w:val="bullet"/>
      <w:lvlText w:val="•"/>
      <w:lvlJc w:val="left"/>
      <w:pPr>
        <w:ind w:left="4226" w:hanging="135"/>
      </w:pPr>
      <w:rPr>
        <w:rFonts w:hint="default"/>
      </w:rPr>
    </w:lvl>
  </w:abstractNum>
  <w:abstractNum w:abstractNumId="7">
    <w:nsid w:val="15BD2E4A"/>
    <w:multiLevelType w:val="hybridMultilevel"/>
    <w:tmpl w:val="1578F482"/>
    <w:lvl w:ilvl="0" w:tplc="C552661A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672EAFA6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297E2544">
      <w:numFmt w:val="bullet"/>
      <w:lvlText w:val="•"/>
      <w:lvlJc w:val="left"/>
      <w:pPr>
        <w:ind w:left="1130" w:hanging="135"/>
      </w:pPr>
      <w:rPr>
        <w:rFonts w:hint="default"/>
      </w:rPr>
    </w:lvl>
    <w:lvl w:ilvl="3" w:tplc="2EF4A39A">
      <w:numFmt w:val="bullet"/>
      <w:lvlText w:val="•"/>
      <w:lvlJc w:val="left"/>
      <w:pPr>
        <w:ind w:left="1645" w:hanging="135"/>
      </w:pPr>
      <w:rPr>
        <w:rFonts w:hint="default"/>
      </w:rPr>
    </w:lvl>
    <w:lvl w:ilvl="4" w:tplc="D82E09E0">
      <w:numFmt w:val="bullet"/>
      <w:lvlText w:val="•"/>
      <w:lvlJc w:val="left"/>
      <w:pPr>
        <w:ind w:left="2161" w:hanging="135"/>
      </w:pPr>
      <w:rPr>
        <w:rFonts w:hint="default"/>
      </w:rPr>
    </w:lvl>
    <w:lvl w:ilvl="5" w:tplc="356CBB4E">
      <w:numFmt w:val="bullet"/>
      <w:lvlText w:val="•"/>
      <w:lvlJc w:val="left"/>
      <w:pPr>
        <w:ind w:left="2676" w:hanging="135"/>
      </w:pPr>
      <w:rPr>
        <w:rFonts w:hint="default"/>
      </w:rPr>
    </w:lvl>
    <w:lvl w:ilvl="6" w:tplc="44A6EA36">
      <w:numFmt w:val="bullet"/>
      <w:lvlText w:val="•"/>
      <w:lvlJc w:val="left"/>
      <w:pPr>
        <w:ind w:left="3191" w:hanging="135"/>
      </w:pPr>
      <w:rPr>
        <w:rFonts w:hint="default"/>
      </w:rPr>
    </w:lvl>
    <w:lvl w:ilvl="7" w:tplc="B7969506">
      <w:numFmt w:val="bullet"/>
      <w:lvlText w:val="•"/>
      <w:lvlJc w:val="left"/>
      <w:pPr>
        <w:ind w:left="3707" w:hanging="135"/>
      </w:pPr>
      <w:rPr>
        <w:rFonts w:hint="default"/>
      </w:rPr>
    </w:lvl>
    <w:lvl w:ilvl="8" w:tplc="811214BE">
      <w:numFmt w:val="bullet"/>
      <w:lvlText w:val="•"/>
      <w:lvlJc w:val="left"/>
      <w:pPr>
        <w:ind w:left="4222" w:hanging="135"/>
      </w:pPr>
      <w:rPr>
        <w:rFonts w:hint="default"/>
      </w:rPr>
    </w:lvl>
  </w:abstractNum>
  <w:abstractNum w:abstractNumId="8">
    <w:nsid w:val="165436E1"/>
    <w:multiLevelType w:val="multilevel"/>
    <w:tmpl w:val="666C96BA"/>
    <w:lvl w:ilvl="0">
      <w:start w:val="1"/>
      <w:numFmt w:val="decimal"/>
      <w:lvlText w:val="%1"/>
      <w:lvlJc w:val="left"/>
      <w:pPr>
        <w:ind w:left="119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514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8" w:hanging="632"/>
      </w:pPr>
      <w:rPr>
        <w:rFonts w:ascii="Tahoma" w:eastAsia="Tahoma" w:hAnsi="Tahoma" w:cs="Tahoma" w:hint="default"/>
        <w:spacing w:val="-2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20" w:hanging="850"/>
      </w:pPr>
      <w:rPr>
        <w:rFonts w:ascii="Tahoma" w:eastAsia="Tahoma" w:hAnsi="Tahoma" w:cs="Tahoma" w:hint="default"/>
        <w:spacing w:val="-3"/>
        <w:w w:val="100"/>
        <w:sz w:val="21"/>
        <w:szCs w:val="21"/>
      </w:rPr>
    </w:lvl>
    <w:lvl w:ilvl="4">
      <w:numFmt w:val="bullet"/>
      <w:lvlText w:val="•"/>
      <w:lvlJc w:val="left"/>
      <w:pPr>
        <w:ind w:left="4354" w:hanging="850"/>
      </w:pPr>
      <w:rPr>
        <w:rFonts w:hint="default"/>
      </w:rPr>
    </w:lvl>
    <w:lvl w:ilvl="5">
      <w:numFmt w:val="bullet"/>
      <w:lvlText w:val="•"/>
      <w:lvlJc w:val="left"/>
      <w:pPr>
        <w:ind w:left="5413" w:hanging="850"/>
      </w:pPr>
      <w:rPr>
        <w:rFonts w:hint="default"/>
      </w:rPr>
    </w:lvl>
    <w:lvl w:ilvl="6">
      <w:numFmt w:val="bullet"/>
      <w:lvlText w:val="•"/>
      <w:lvlJc w:val="left"/>
      <w:pPr>
        <w:ind w:left="6471" w:hanging="850"/>
      </w:pPr>
      <w:rPr>
        <w:rFonts w:hint="default"/>
      </w:rPr>
    </w:lvl>
    <w:lvl w:ilvl="7">
      <w:numFmt w:val="bullet"/>
      <w:lvlText w:val="•"/>
      <w:lvlJc w:val="left"/>
      <w:pPr>
        <w:ind w:left="7530" w:hanging="850"/>
      </w:pPr>
      <w:rPr>
        <w:rFonts w:hint="default"/>
      </w:rPr>
    </w:lvl>
    <w:lvl w:ilvl="8">
      <w:numFmt w:val="bullet"/>
      <w:lvlText w:val="•"/>
      <w:lvlJc w:val="left"/>
      <w:pPr>
        <w:ind w:left="8589" w:hanging="850"/>
      </w:pPr>
      <w:rPr>
        <w:rFonts w:hint="default"/>
      </w:rPr>
    </w:lvl>
  </w:abstractNum>
  <w:abstractNum w:abstractNumId="9">
    <w:nsid w:val="199466CC"/>
    <w:multiLevelType w:val="hybridMultilevel"/>
    <w:tmpl w:val="CF3A8774"/>
    <w:lvl w:ilvl="0" w:tplc="091A9814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E714B036">
      <w:numFmt w:val="bullet"/>
      <w:lvlText w:val="•"/>
      <w:lvlJc w:val="left"/>
      <w:pPr>
        <w:ind w:left="583" w:hanging="135"/>
      </w:pPr>
      <w:rPr>
        <w:rFonts w:hint="default"/>
      </w:rPr>
    </w:lvl>
    <w:lvl w:ilvl="2" w:tplc="B8260970">
      <w:numFmt w:val="bullet"/>
      <w:lvlText w:val="•"/>
      <w:lvlJc w:val="left"/>
      <w:pPr>
        <w:ind w:left="1066" w:hanging="135"/>
      </w:pPr>
      <w:rPr>
        <w:rFonts w:hint="default"/>
      </w:rPr>
    </w:lvl>
    <w:lvl w:ilvl="3" w:tplc="87C4D174">
      <w:numFmt w:val="bullet"/>
      <w:lvlText w:val="•"/>
      <w:lvlJc w:val="left"/>
      <w:pPr>
        <w:ind w:left="1550" w:hanging="135"/>
      </w:pPr>
      <w:rPr>
        <w:rFonts w:hint="default"/>
      </w:rPr>
    </w:lvl>
    <w:lvl w:ilvl="4" w:tplc="EE7CAB4E">
      <w:numFmt w:val="bullet"/>
      <w:lvlText w:val="•"/>
      <w:lvlJc w:val="left"/>
      <w:pPr>
        <w:ind w:left="2033" w:hanging="135"/>
      </w:pPr>
      <w:rPr>
        <w:rFonts w:hint="default"/>
      </w:rPr>
    </w:lvl>
    <w:lvl w:ilvl="5" w:tplc="4606ADA8">
      <w:numFmt w:val="bullet"/>
      <w:lvlText w:val="•"/>
      <w:lvlJc w:val="left"/>
      <w:pPr>
        <w:ind w:left="2517" w:hanging="135"/>
      </w:pPr>
      <w:rPr>
        <w:rFonts w:hint="default"/>
      </w:rPr>
    </w:lvl>
    <w:lvl w:ilvl="6" w:tplc="89E6CD4C">
      <w:numFmt w:val="bullet"/>
      <w:lvlText w:val="•"/>
      <w:lvlJc w:val="left"/>
      <w:pPr>
        <w:ind w:left="3000" w:hanging="135"/>
      </w:pPr>
      <w:rPr>
        <w:rFonts w:hint="default"/>
      </w:rPr>
    </w:lvl>
    <w:lvl w:ilvl="7" w:tplc="9A38D4B2">
      <w:numFmt w:val="bullet"/>
      <w:lvlText w:val="•"/>
      <w:lvlJc w:val="left"/>
      <w:pPr>
        <w:ind w:left="3483" w:hanging="135"/>
      </w:pPr>
      <w:rPr>
        <w:rFonts w:hint="default"/>
      </w:rPr>
    </w:lvl>
    <w:lvl w:ilvl="8" w:tplc="3B0EFE64">
      <w:numFmt w:val="bullet"/>
      <w:lvlText w:val="•"/>
      <w:lvlJc w:val="left"/>
      <w:pPr>
        <w:ind w:left="3967" w:hanging="135"/>
      </w:pPr>
      <w:rPr>
        <w:rFonts w:hint="default"/>
      </w:rPr>
    </w:lvl>
  </w:abstractNum>
  <w:abstractNum w:abstractNumId="10">
    <w:nsid w:val="1EB9470A"/>
    <w:multiLevelType w:val="multilevel"/>
    <w:tmpl w:val="FA78838A"/>
    <w:lvl w:ilvl="0">
      <w:start w:val="1"/>
      <w:numFmt w:val="decimal"/>
      <w:lvlText w:val="%1"/>
      <w:lvlJc w:val="left"/>
      <w:pPr>
        <w:ind w:left="120"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6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" w:hanging="632"/>
      </w:pPr>
      <w:rPr>
        <w:rFonts w:ascii="Tahoma" w:eastAsia="Tahoma" w:hAnsi="Tahoma" w:cs="Tahoma" w:hint="default"/>
        <w:spacing w:val="-2"/>
        <w:w w:val="100"/>
        <w:sz w:val="21"/>
        <w:szCs w:val="21"/>
      </w:rPr>
    </w:lvl>
    <w:lvl w:ilvl="3">
      <w:numFmt w:val="bullet"/>
      <w:lvlText w:val="•"/>
      <w:lvlJc w:val="left"/>
      <w:pPr>
        <w:ind w:left="3295" w:hanging="632"/>
      </w:pPr>
      <w:rPr>
        <w:rFonts w:hint="default"/>
      </w:rPr>
    </w:lvl>
    <w:lvl w:ilvl="4">
      <w:numFmt w:val="bullet"/>
      <w:lvlText w:val="•"/>
      <w:lvlJc w:val="left"/>
      <w:pPr>
        <w:ind w:left="4354" w:hanging="632"/>
      </w:pPr>
      <w:rPr>
        <w:rFonts w:hint="default"/>
      </w:rPr>
    </w:lvl>
    <w:lvl w:ilvl="5">
      <w:numFmt w:val="bullet"/>
      <w:lvlText w:val="•"/>
      <w:lvlJc w:val="left"/>
      <w:pPr>
        <w:ind w:left="5413" w:hanging="632"/>
      </w:pPr>
      <w:rPr>
        <w:rFonts w:hint="default"/>
      </w:rPr>
    </w:lvl>
    <w:lvl w:ilvl="6">
      <w:numFmt w:val="bullet"/>
      <w:lvlText w:val="•"/>
      <w:lvlJc w:val="left"/>
      <w:pPr>
        <w:ind w:left="6471" w:hanging="632"/>
      </w:pPr>
      <w:rPr>
        <w:rFonts w:hint="default"/>
      </w:rPr>
    </w:lvl>
    <w:lvl w:ilvl="7">
      <w:numFmt w:val="bullet"/>
      <w:lvlText w:val="•"/>
      <w:lvlJc w:val="left"/>
      <w:pPr>
        <w:ind w:left="7530" w:hanging="632"/>
      </w:pPr>
      <w:rPr>
        <w:rFonts w:hint="default"/>
      </w:rPr>
    </w:lvl>
    <w:lvl w:ilvl="8">
      <w:numFmt w:val="bullet"/>
      <w:lvlText w:val="•"/>
      <w:lvlJc w:val="left"/>
      <w:pPr>
        <w:ind w:left="8589" w:hanging="632"/>
      </w:pPr>
      <w:rPr>
        <w:rFonts w:hint="default"/>
      </w:rPr>
    </w:lvl>
  </w:abstractNum>
  <w:abstractNum w:abstractNumId="11">
    <w:nsid w:val="2A401AE7"/>
    <w:multiLevelType w:val="hybridMultilevel"/>
    <w:tmpl w:val="ADC27FAC"/>
    <w:lvl w:ilvl="0" w:tplc="4C4C5022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A3488D6E">
      <w:numFmt w:val="bullet"/>
      <w:lvlText w:val="•"/>
      <w:lvlJc w:val="left"/>
      <w:pPr>
        <w:ind w:left="741" w:hanging="135"/>
      </w:pPr>
      <w:rPr>
        <w:rFonts w:hint="default"/>
      </w:rPr>
    </w:lvl>
    <w:lvl w:ilvl="2" w:tplc="43B6211C">
      <w:numFmt w:val="bullet"/>
      <w:lvlText w:val="•"/>
      <w:lvlJc w:val="left"/>
      <w:pPr>
        <w:ind w:left="1243" w:hanging="135"/>
      </w:pPr>
      <w:rPr>
        <w:rFonts w:hint="default"/>
      </w:rPr>
    </w:lvl>
    <w:lvl w:ilvl="3" w:tplc="77D22E3A">
      <w:numFmt w:val="bullet"/>
      <w:lvlText w:val="•"/>
      <w:lvlJc w:val="left"/>
      <w:pPr>
        <w:ind w:left="1745" w:hanging="135"/>
      </w:pPr>
      <w:rPr>
        <w:rFonts w:hint="default"/>
      </w:rPr>
    </w:lvl>
    <w:lvl w:ilvl="4" w:tplc="C778F2F4">
      <w:numFmt w:val="bullet"/>
      <w:lvlText w:val="•"/>
      <w:lvlJc w:val="left"/>
      <w:pPr>
        <w:ind w:left="2247" w:hanging="135"/>
      </w:pPr>
      <w:rPr>
        <w:rFonts w:hint="default"/>
      </w:rPr>
    </w:lvl>
    <w:lvl w:ilvl="5" w:tplc="0A083820">
      <w:numFmt w:val="bullet"/>
      <w:lvlText w:val="•"/>
      <w:lvlJc w:val="left"/>
      <w:pPr>
        <w:ind w:left="2749" w:hanging="135"/>
      </w:pPr>
      <w:rPr>
        <w:rFonts w:hint="default"/>
      </w:rPr>
    </w:lvl>
    <w:lvl w:ilvl="6" w:tplc="8F40FCA2">
      <w:numFmt w:val="bullet"/>
      <w:lvlText w:val="•"/>
      <w:lvlJc w:val="left"/>
      <w:pPr>
        <w:ind w:left="3250" w:hanging="135"/>
      </w:pPr>
      <w:rPr>
        <w:rFonts w:hint="default"/>
      </w:rPr>
    </w:lvl>
    <w:lvl w:ilvl="7" w:tplc="5C686E04">
      <w:numFmt w:val="bullet"/>
      <w:lvlText w:val="•"/>
      <w:lvlJc w:val="left"/>
      <w:pPr>
        <w:ind w:left="3752" w:hanging="135"/>
      </w:pPr>
      <w:rPr>
        <w:rFonts w:hint="default"/>
      </w:rPr>
    </w:lvl>
    <w:lvl w:ilvl="8" w:tplc="FA565EB6">
      <w:numFmt w:val="bullet"/>
      <w:lvlText w:val="•"/>
      <w:lvlJc w:val="left"/>
      <w:pPr>
        <w:ind w:left="4254" w:hanging="135"/>
      </w:pPr>
      <w:rPr>
        <w:rFonts w:hint="default"/>
      </w:rPr>
    </w:lvl>
  </w:abstractNum>
  <w:abstractNum w:abstractNumId="12">
    <w:nsid w:val="32953C7A"/>
    <w:multiLevelType w:val="hybridMultilevel"/>
    <w:tmpl w:val="B6161754"/>
    <w:lvl w:ilvl="0" w:tplc="6ECE3A92">
      <w:numFmt w:val="bullet"/>
      <w:lvlText w:val="–"/>
      <w:lvlJc w:val="left"/>
      <w:pPr>
        <w:ind w:left="119" w:hanging="185"/>
      </w:pPr>
      <w:rPr>
        <w:rFonts w:ascii="Tahoma" w:eastAsia="Tahoma" w:hAnsi="Tahoma" w:cs="Tahoma" w:hint="default"/>
        <w:w w:val="100"/>
        <w:sz w:val="21"/>
        <w:szCs w:val="21"/>
      </w:rPr>
    </w:lvl>
    <w:lvl w:ilvl="1" w:tplc="5AC6C246">
      <w:numFmt w:val="bullet"/>
      <w:lvlText w:val=""/>
      <w:lvlJc w:val="left"/>
      <w:pPr>
        <w:ind w:left="119" w:hanging="286"/>
      </w:pPr>
      <w:rPr>
        <w:rFonts w:ascii="Symbol" w:eastAsia="Symbol" w:hAnsi="Symbol" w:cs="Symbol" w:hint="default"/>
        <w:w w:val="100"/>
        <w:sz w:val="21"/>
        <w:szCs w:val="21"/>
      </w:rPr>
    </w:lvl>
    <w:lvl w:ilvl="2" w:tplc="9CB683EE">
      <w:numFmt w:val="bullet"/>
      <w:lvlText w:val="•"/>
      <w:lvlJc w:val="left"/>
      <w:pPr>
        <w:ind w:left="2237" w:hanging="286"/>
      </w:pPr>
      <w:rPr>
        <w:rFonts w:hint="default"/>
      </w:rPr>
    </w:lvl>
    <w:lvl w:ilvl="3" w:tplc="B3D0A5EA">
      <w:numFmt w:val="bullet"/>
      <w:lvlText w:val="•"/>
      <w:lvlJc w:val="left"/>
      <w:pPr>
        <w:ind w:left="3295" w:hanging="286"/>
      </w:pPr>
      <w:rPr>
        <w:rFonts w:hint="default"/>
      </w:rPr>
    </w:lvl>
    <w:lvl w:ilvl="4" w:tplc="839A2320">
      <w:numFmt w:val="bullet"/>
      <w:lvlText w:val="•"/>
      <w:lvlJc w:val="left"/>
      <w:pPr>
        <w:ind w:left="4354" w:hanging="286"/>
      </w:pPr>
      <w:rPr>
        <w:rFonts w:hint="default"/>
      </w:rPr>
    </w:lvl>
    <w:lvl w:ilvl="5" w:tplc="C8BA2036">
      <w:numFmt w:val="bullet"/>
      <w:lvlText w:val="•"/>
      <w:lvlJc w:val="left"/>
      <w:pPr>
        <w:ind w:left="5413" w:hanging="286"/>
      </w:pPr>
      <w:rPr>
        <w:rFonts w:hint="default"/>
      </w:rPr>
    </w:lvl>
    <w:lvl w:ilvl="6" w:tplc="22185EF4">
      <w:numFmt w:val="bullet"/>
      <w:lvlText w:val="•"/>
      <w:lvlJc w:val="left"/>
      <w:pPr>
        <w:ind w:left="6471" w:hanging="286"/>
      </w:pPr>
      <w:rPr>
        <w:rFonts w:hint="default"/>
      </w:rPr>
    </w:lvl>
    <w:lvl w:ilvl="7" w:tplc="489AC856">
      <w:numFmt w:val="bullet"/>
      <w:lvlText w:val="•"/>
      <w:lvlJc w:val="left"/>
      <w:pPr>
        <w:ind w:left="7530" w:hanging="286"/>
      </w:pPr>
      <w:rPr>
        <w:rFonts w:hint="default"/>
      </w:rPr>
    </w:lvl>
    <w:lvl w:ilvl="8" w:tplc="116A8DFA">
      <w:numFmt w:val="bullet"/>
      <w:lvlText w:val="•"/>
      <w:lvlJc w:val="left"/>
      <w:pPr>
        <w:ind w:left="8589" w:hanging="286"/>
      </w:pPr>
      <w:rPr>
        <w:rFonts w:hint="default"/>
      </w:rPr>
    </w:lvl>
  </w:abstractNum>
  <w:abstractNum w:abstractNumId="13">
    <w:nsid w:val="43914DBC"/>
    <w:multiLevelType w:val="multilevel"/>
    <w:tmpl w:val="E2124E5E"/>
    <w:lvl w:ilvl="0">
      <w:start w:val="4"/>
      <w:numFmt w:val="decimal"/>
      <w:lvlText w:val="%1"/>
      <w:lvlJc w:val="left"/>
      <w:pPr>
        <w:ind w:left="120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8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numFmt w:val="bullet"/>
      <w:lvlText w:val="-"/>
      <w:lvlJc w:val="left"/>
      <w:pPr>
        <w:ind w:left="120" w:hanging="145"/>
      </w:pPr>
      <w:rPr>
        <w:rFonts w:ascii="Tahoma" w:eastAsia="Tahoma" w:hAnsi="Tahoma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295" w:hanging="145"/>
      </w:pPr>
      <w:rPr>
        <w:rFonts w:hint="default"/>
      </w:rPr>
    </w:lvl>
    <w:lvl w:ilvl="4">
      <w:numFmt w:val="bullet"/>
      <w:lvlText w:val="•"/>
      <w:lvlJc w:val="left"/>
      <w:pPr>
        <w:ind w:left="4354" w:hanging="145"/>
      </w:pPr>
      <w:rPr>
        <w:rFonts w:hint="default"/>
      </w:rPr>
    </w:lvl>
    <w:lvl w:ilvl="5">
      <w:numFmt w:val="bullet"/>
      <w:lvlText w:val="•"/>
      <w:lvlJc w:val="left"/>
      <w:pPr>
        <w:ind w:left="5413" w:hanging="145"/>
      </w:pPr>
      <w:rPr>
        <w:rFonts w:hint="default"/>
      </w:rPr>
    </w:lvl>
    <w:lvl w:ilvl="6">
      <w:numFmt w:val="bullet"/>
      <w:lvlText w:val="•"/>
      <w:lvlJc w:val="left"/>
      <w:pPr>
        <w:ind w:left="6471" w:hanging="145"/>
      </w:pPr>
      <w:rPr>
        <w:rFonts w:hint="default"/>
      </w:rPr>
    </w:lvl>
    <w:lvl w:ilvl="7">
      <w:numFmt w:val="bullet"/>
      <w:lvlText w:val="•"/>
      <w:lvlJc w:val="left"/>
      <w:pPr>
        <w:ind w:left="7530" w:hanging="145"/>
      </w:pPr>
      <w:rPr>
        <w:rFonts w:hint="default"/>
      </w:rPr>
    </w:lvl>
    <w:lvl w:ilvl="8">
      <w:numFmt w:val="bullet"/>
      <w:lvlText w:val="•"/>
      <w:lvlJc w:val="left"/>
      <w:pPr>
        <w:ind w:left="8589" w:hanging="145"/>
      </w:pPr>
      <w:rPr>
        <w:rFonts w:hint="default"/>
      </w:rPr>
    </w:lvl>
  </w:abstractNum>
  <w:abstractNum w:abstractNumId="14">
    <w:nsid w:val="4677061D"/>
    <w:multiLevelType w:val="hybridMultilevel"/>
    <w:tmpl w:val="7F149EA2"/>
    <w:lvl w:ilvl="0" w:tplc="242ADBD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EE6C3AD6">
      <w:numFmt w:val="bullet"/>
      <w:lvlText w:val="•"/>
      <w:lvlJc w:val="left"/>
      <w:pPr>
        <w:ind w:left="834" w:hanging="135"/>
      </w:pPr>
      <w:rPr>
        <w:rFonts w:hint="default"/>
      </w:rPr>
    </w:lvl>
    <w:lvl w:ilvl="2" w:tplc="6CBE5450">
      <w:numFmt w:val="bullet"/>
      <w:lvlText w:val="•"/>
      <w:lvlJc w:val="left"/>
      <w:pPr>
        <w:ind w:left="1428" w:hanging="135"/>
      </w:pPr>
      <w:rPr>
        <w:rFonts w:hint="default"/>
      </w:rPr>
    </w:lvl>
    <w:lvl w:ilvl="3" w:tplc="1BF602A6">
      <w:numFmt w:val="bullet"/>
      <w:lvlText w:val="•"/>
      <w:lvlJc w:val="left"/>
      <w:pPr>
        <w:ind w:left="2022" w:hanging="135"/>
      </w:pPr>
      <w:rPr>
        <w:rFonts w:hint="default"/>
      </w:rPr>
    </w:lvl>
    <w:lvl w:ilvl="4" w:tplc="D7DE17CE">
      <w:numFmt w:val="bullet"/>
      <w:lvlText w:val="•"/>
      <w:lvlJc w:val="left"/>
      <w:pPr>
        <w:ind w:left="2616" w:hanging="135"/>
      </w:pPr>
      <w:rPr>
        <w:rFonts w:hint="default"/>
      </w:rPr>
    </w:lvl>
    <w:lvl w:ilvl="5" w:tplc="7880585E">
      <w:numFmt w:val="bullet"/>
      <w:lvlText w:val="•"/>
      <w:lvlJc w:val="left"/>
      <w:pPr>
        <w:ind w:left="3211" w:hanging="135"/>
      </w:pPr>
      <w:rPr>
        <w:rFonts w:hint="default"/>
      </w:rPr>
    </w:lvl>
    <w:lvl w:ilvl="6" w:tplc="99387EE0">
      <w:numFmt w:val="bullet"/>
      <w:lvlText w:val="•"/>
      <w:lvlJc w:val="left"/>
      <w:pPr>
        <w:ind w:left="3805" w:hanging="135"/>
      </w:pPr>
      <w:rPr>
        <w:rFonts w:hint="default"/>
      </w:rPr>
    </w:lvl>
    <w:lvl w:ilvl="7" w:tplc="D2966CCE">
      <w:numFmt w:val="bullet"/>
      <w:lvlText w:val="•"/>
      <w:lvlJc w:val="left"/>
      <w:pPr>
        <w:ind w:left="4399" w:hanging="135"/>
      </w:pPr>
      <w:rPr>
        <w:rFonts w:hint="default"/>
      </w:rPr>
    </w:lvl>
    <w:lvl w:ilvl="8" w:tplc="81F61B64">
      <w:numFmt w:val="bullet"/>
      <w:lvlText w:val="•"/>
      <w:lvlJc w:val="left"/>
      <w:pPr>
        <w:ind w:left="4993" w:hanging="135"/>
      </w:pPr>
      <w:rPr>
        <w:rFonts w:hint="default"/>
      </w:rPr>
    </w:lvl>
  </w:abstractNum>
  <w:abstractNum w:abstractNumId="15">
    <w:nsid w:val="4B345886"/>
    <w:multiLevelType w:val="multilevel"/>
    <w:tmpl w:val="D2CEB14A"/>
    <w:lvl w:ilvl="0">
      <w:start w:val="2"/>
      <w:numFmt w:val="decimal"/>
      <w:lvlText w:val="%1"/>
      <w:lvlJc w:val="left"/>
      <w:pPr>
        <w:ind w:left="120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428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9" w:hanging="567"/>
      </w:pPr>
      <w:rPr>
        <w:rFonts w:ascii="Tahoma" w:eastAsia="Tahoma" w:hAnsi="Tahoma" w:cs="Tahoma" w:hint="default"/>
        <w:spacing w:val="-2"/>
        <w:w w:val="100"/>
        <w:sz w:val="21"/>
        <w:szCs w:val="21"/>
      </w:rPr>
    </w:lvl>
    <w:lvl w:ilvl="3">
      <w:numFmt w:val="bullet"/>
      <w:lvlText w:val="•"/>
      <w:lvlJc w:val="left"/>
      <w:pPr>
        <w:ind w:left="3295" w:hanging="567"/>
      </w:pPr>
      <w:rPr>
        <w:rFonts w:hint="default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numFmt w:val="bullet"/>
      <w:lvlText w:val="•"/>
      <w:lvlJc w:val="left"/>
      <w:pPr>
        <w:ind w:left="5413" w:hanging="567"/>
      </w:pPr>
      <w:rPr>
        <w:rFonts w:hint="default"/>
      </w:rPr>
    </w:lvl>
    <w:lvl w:ilvl="6">
      <w:numFmt w:val="bullet"/>
      <w:lvlText w:val="•"/>
      <w:lvlJc w:val="left"/>
      <w:pPr>
        <w:ind w:left="6471" w:hanging="567"/>
      </w:pPr>
      <w:rPr>
        <w:rFonts w:hint="default"/>
      </w:rPr>
    </w:lvl>
    <w:lvl w:ilvl="7">
      <w:numFmt w:val="bullet"/>
      <w:lvlText w:val="•"/>
      <w:lvlJc w:val="left"/>
      <w:pPr>
        <w:ind w:left="7530" w:hanging="567"/>
      </w:pPr>
      <w:rPr>
        <w:rFonts w:hint="default"/>
      </w:rPr>
    </w:lvl>
    <w:lvl w:ilvl="8">
      <w:numFmt w:val="bullet"/>
      <w:lvlText w:val="•"/>
      <w:lvlJc w:val="left"/>
      <w:pPr>
        <w:ind w:left="8589" w:hanging="567"/>
      </w:pPr>
      <w:rPr>
        <w:rFonts w:hint="default"/>
      </w:rPr>
    </w:lvl>
  </w:abstractNum>
  <w:abstractNum w:abstractNumId="16">
    <w:nsid w:val="4DAA27E8"/>
    <w:multiLevelType w:val="multilevel"/>
    <w:tmpl w:val="F5FC905C"/>
    <w:lvl w:ilvl="0">
      <w:start w:val="3"/>
      <w:numFmt w:val="decimal"/>
      <w:lvlText w:val="%1"/>
      <w:lvlJc w:val="left"/>
      <w:pPr>
        <w:ind w:left="1147" w:hanging="4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464"/>
      </w:pPr>
      <w:rPr>
        <w:rFonts w:ascii="Tahoma" w:eastAsia="Tahoma" w:hAnsi="Tahoma" w:cs="Tahoma" w:hint="default"/>
        <w:b/>
        <w:bCs/>
        <w:spacing w:val="-3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8" w:hanging="567"/>
      </w:pPr>
      <w:rPr>
        <w:rFonts w:ascii="Tahoma" w:eastAsia="Tahoma" w:hAnsi="Tahoma" w:cs="Tahoma" w:hint="default"/>
        <w:spacing w:val="-2"/>
        <w:w w:val="100"/>
        <w:sz w:val="21"/>
        <w:szCs w:val="21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</w:rPr>
    </w:lvl>
    <w:lvl w:ilvl="4">
      <w:numFmt w:val="bullet"/>
      <w:lvlText w:val="•"/>
      <w:lvlJc w:val="left"/>
      <w:pPr>
        <w:ind w:left="4328" w:hanging="567"/>
      </w:pPr>
      <w:rPr>
        <w:rFonts w:hint="default"/>
      </w:rPr>
    </w:lvl>
    <w:lvl w:ilvl="5">
      <w:numFmt w:val="bullet"/>
      <w:lvlText w:val="•"/>
      <w:lvlJc w:val="left"/>
      <w:pPr>
        <w:ind w:left="5391" w:hanging="567"/>
      </w:pPr>
      <w:rPr>
        <w:rFonts w:hint="default"/>
      </w:rPr>
    </w:lvl>
    <w:lvl w:ilvl="6">
      <w:numFmt w:val="bullet"/>
      <w:lvlText w:val="•"/>
      <w:lvlJc w:val="left"/>
      <w:pPr>
        <w:ind w:left="6454" w:hanging="567"/>
      </w:pPr>
      <w:rPr>
        <w:rFonts w:hint="default"/>
      </w:rPr>
    </w:lvl>
    <w:lvl w:ilvl="7">
      <w:numFmt w:val="bullet"/>
      <w:lvlText w:val="•"/>
      <w:lvlJc w:val="left"/>
      <w:pPr>
        <w:ind w:left="7517" w:hanging="567"/>
      </w:pPr>
      <w:rPr>
        <w:rFonts w:hint="default"/>
      </w:rPr>
    </w:lvl>
    <w:lvl w:ilvl="8">
      <w:numFmt w:val="bullet"/>
      <w:lvlText w:val="•"/>
      <w:lvlJc w:val="left"/>
      <w:pPr>
        <w:ind w:left="8580" w:hanging="567"/>
      </w:pPr>
      <w:rPr>
        <w:rFonts w:hint="default"/>
      </w:rPr>
    </w:lvl>
  </w:abstractNum>
  <w:abstractNum w:abstractNumId="17">
    <w:nsid w:val="52A0047D"/>
    <w:multiLevelType w:val="hybridMultilevel"/>
    <w:tmpl w:val="E452D01E"/>
    <w:lvl w:ilvl="0" w:tplc="C3CCE8CA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4DDAFCEA">
      <w:numFmt w:val="bullet"/>
      <w:lvlText w:val="•"/>
      <w:lvlJc w:val="left"/>
      <w:pPr>
        <w:ind w:left="583" w:hanging="135"/>
      </w:pPr>
      <w:rPr>
        <w:rFonts w:hint="default"/>
      </w:rPr>
    </w:lvl>
    <w:lvl w:ilvl="2" w:tplc="31921260">
      <w:numFmt w:val="bullet"/>
      <w:lvlText w:val="•"/>
      <w:lvlJc w:val="left"/>
      <w:pPr>
        <w:ind w:left="1066" w:hanging="135"/>
      </w:pPr>
      <w:rPr>
        <w:rFonts w:hint="default"/>
      </w:rPr>
    </w:lvl>
    <w:lvl w:ilvl="3" w:tplc="317A65FE">
      <w:numFmt w:val="bullet"/>
      <w:lvlText w:val="•"/>
      <w:lvlJc w:val="left"/>
      <w:pPr>
        <w:ind w:left="1549" w:hanging="135"/>
      </w:pPr>
      <w:rPr>
        <w:rFonts w:hint="default"/>
      </w:rPr>
    </w:lvl>
    <w:lvl w:ilvl="4" w:tplc="2C867186">
      <w:numFmt w:val="bullet"/>
      <w:lvlText w:val="•"/>
      <w:lvlJc w:val="left"/>
      <w:pPr>
        <w:ind w:left="2032" w:hanging="135"/>
      </w:pPr>
      <w:rPr>
        <w:rFonts w:hint="default"/>
      </w:rPr>
    </w:lvl>
    <w:lvl w:ilvl="5" w:tplc="844A7602">
      <w:numFmt w:val="bullet"/>
      <w:lvlText w:val="•"/>
      <w:lvlJc w:val="left"/>
      <w:pPr>
        <w:ind w:left="2516" w:hanging="135"/>
      </w:pPr>
      <w:rPr>
        <w:rFonts w:hint="default"/>
      </w:rPr>
    </w:lvl>
    <w:lvl w:ilvl="6" w:tplc="B15A5D7A">
      <w:numFmt w:val="bullet"/>
      <w:lvlText w:val="•"/>
      <w:lvlJc w:val="left"/>
      <w:pPr>
        <w:ind w:left="2999" w:hanging="135"/>
      </w:pPr>
      <w:rPr>
        <w:rFonts w:hint="default"/>
      </w:rPr>
    </w:lvl>
    <w:lvl w:ilvl="7" w:tplc="97B8E8BA">
      <w:numFmt w:val="bullet"/>
      <w:lvlText w:val="•"/>
      <w:lvlJc w:val="left"/>
      <w:pPr>
        <w:ind w:left="3482" w:hanging="135"/>
      </w:pPr>
      <w:rPr>
        <w:rFonts w:hint="default"/>
      </w:rPr>
    </w:lvl>
    <w:lvl w:ilvl="8" w:tplc="C9E2A0AA">
      <w:numFmt w:val="bullet"/>
      <w:lvlText w:val="•"/>
      <w:lvlJc w:val="left"/>
      <w:pPr>
        <w:ind w:left="3965" w:hanging="135"/>
      </w:pPr>
      <w:rPr>
        <w:rFonts w:hint="default"/>
      </w:rPr>
    </w:lvl>
  </w:abstractNum>
  <w:abstractNum w:abstractNumId="18">
    <w:nsid w:val="53005DCD"/>
    <w:multiLevelType w:val="hybridMultilevel"/>
    <w:tmpl w:val="7436A65A"/>
    <w:lvl w:ilvl="0" w:tplc="71484132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6958DA06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D9D451C2">
      <w:numFmt w:val="bullet"/>
      <w:lvlText w:val="•"/>
      <w:lvlJc w:val="left"/>
      <w:pPr>
        <w:ind w:left="1131" w:hanging="135"/>
      </w:pPr>
      <w:rPr>
        <w:rFonts w:hint="default"/>
      </w:rPr>
    </w:lvl>
    <w:lvl w:ilvl="3" w:tplc="130E3D66">
      <w:numFmt w:val="bullet"/>
      <w:lvlText w:val="•"/>
      <w:lvlJc w:val="left"/>
      <w:pPr>
        <w:ind w:left="1647" w:hanging="135"/>
      </w:pPr>
      <w:rPr>
        <w:rFonts w:hint="default"/>
      </w:rPr>
    </w:lvl>
    <w:lvl w:ilvl="4" w:tplc="01A8DD58">
      <w:numFmt w:val="bullet"/>
      <w:lvlText w:val="•"/>
      <w:lvlJc w:val="left"/>
      <w:pPr>
        <w:ind w:left="2163" w:hanging="135"/>
      </w:pPr>
      <w:rPr>
        <w:rFonts w:hint="default"/>
      </w:rPr>
    </w:lvl>
    <w:lvl w:ilvl="5" w:tplc="F8346D16">
      <w:numFmt w:val="bullet"/>
      <w:lvlText w:val="•"/>
      <w:lvlJc w:val="left"/>
      <w:pPr>
        <w:ind w:left="2679" w:hanging="135"/>
      </w:pPr>
      <w:rPr>
        <w:rFonts w:hint="default"/>
      </w:rPr>
    </w:lvl>
    <w:lvl w:ilvl="6" w:tplc="3F7ABC06">
      <w:numFmt w:val="bullet"/>
      <w:lvlText w:val="•"/>
      <w:lvlJc w:val="left"/>
      <w:pPr>
        <w:ind w:left="3194" w:hanging="135"/>
      </w:pPr>
      <w:rPr>
        <w:rFonts w:hint="default"/>
      </w:rPr>
    </w:lvl>
    <w:lvl w:ilvl="7" w:tplc="BDC6FA06">
      <w:numFmt w:val="bullet"/>
      <w:lvlText w:val="•"/>
      <w:lvlJc w:val="left"/>
      <w:pPr>
        <w:ind w:left="3710" w:hanging="135"/>
      </w:pPr>
      <w:rPr>
        <w:rFonts w:hint="default"/>
      </w:rPr>
    </w:lvl>
    <w:lvl w:ilvl="8" w:tplc="784ED7FE">
      <w:numFmt w:val="bullet"/>
      <w:lvlText w:val="•"/>
      <w:lvlJc w:val="left"/>
      <w:pPr>
        <w:ind w:left="4226" w:hanging="135"/>
      </w:pPr>
      <w:rPr>
        <w:rFonts w:hint="default"/>
      </w:rPr>
    </w:lvl>
  </w:abstractNum>
  <w:abstractNum w:abstractNumId="19">
    <w:nsid w:val="54E51CE1"/>
    <w:multiLevelType w:val="hybridMultilevel"/>
    <w:tmpl w:val="3DBE1906"/>
    <w:lvl w:ilvl="0" w:tplc="488ED556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DE2272D8">
      <w:numFmt w:val="bullet"/>
      <w:lvlText w:val="•"/>
      <w:lvlJc w:val="left"/>
      <w:pPr>
        <w:ind w:left="741" w:hanging="135"/>
      </w:pPr>
      <w:rPr>
        <w:rFonts w:hint="default"/>
      </w:rPr>
    </w:lvl>
    <w:lvl w:ilvl="2" w:tplc="4230A006">
      <w:numFmt w:val="bullet"/>
      <w:lvlText w:val="•"/>
      <w:lvlJc w:val="left"/>
      <w:pPr>
        <w:ind w:left="1243" w:hanging="135"/>
      </w:pPr>
      <w:rPr>
        <w:rFonts w:hint="default"/>
      </w:rPr>
    </w:lvl>
    <w:lvl w:ilvl="3" w:tplc="7358528E">
      <w:numFmt w:val="bullet"/>
      <w:lvlText w:val="•"/>
      <w:lvlJc w:val="left"/>
      <w:pPr>
        <w:ind w:left="1745" w:hanging="135"/>
      </w:pPr>
      <w:rPr>
        <w:rFonts w:hint="default"/>
      </w:rPr>
    </w:lvl>
    <w:lvl w:ilvl="4" w:tplc="7DBC3A5C">
      <w:numFmt w:val="bullet"/>
      <w:lvlText w:val="•"/>
      <w:lvlJc w:val="left"/>
      <w:pPr>
        <w:ind w:left="2247" w:hanging="135"/>
      </w:pPr>
      <w:rPr>
        <w:rFonts w:hint="default"/>
      </w:rPr>
    </w:lvl>
    <w:lvl w:ilvl="5" w:tplc="6C20A838">
      <w:numFmt w:val="bullet"/>
      <w:lvlText w:val="•"/>
      <w:lvlJc w:val="left"/>
      <w:pPr>
        <w:ind w:left="2749" w:hanging="135"/>
      </w:pPr>
      <w:rPr>
        <w:rFonts w:hint="default"/>
      </w:rPr>
    </w:lvl>
    <w:lvl w:ilvl="6" w:tplc="F6CA5042">
      <w:numFmt w:val="bullet"/>
      <w:lvlText w:val="•"/>
      <w:lvlJc w:val="left"/>
      <w:pPr>
        <w:ind w:left="3250" w:hanging="135"/>
      </w:pPr>
      <w:rPr>
        <w:rFonts w:hint="default"/>
      </w:rPr>
    </w:lvl>
    <w:lvl w:ilvl="7" w:tplc="7E1ECADC">
      <w:numFmt w:val="bullet"/>
      <w:lvlText w:val="•"/>
      <w:lvlJc w:val="left"/>
      <w:pPr>
        <w:ind w:left="3752" w:hanging="135"/>
      </w:pPr>
      <w:rPr>
        <w:rFonts w:hint="default"/>
      </w:rPr>
    </w:lvl>
    <w:lvl w:ilvl="8" w:tplc="18F00E3C">
      <w:numFmt w:val="bullet"/>
      <w:lvlText w:val="•"/>
      <w:lvlJc w:val="left"/>
      <w:pPr>
        <w:ind w:left="4254" w:hanging="135"/>
      </w:pPr>
      <w:rPr>
        <w:rFonts w:hint="default"/>
      </w:rPr>
    </w:lvl>
  </w:abstractNum>
  <w:abstractNum w:abstractNumId="20">
    <w:nsid w:val="5C66060C"/>
    <w:multiLevelType w:val="hybridMultilevel"/>
    <w:tmpl w:val="48045298"/>
    <w:lvl w:ilvl="0" w:tplc="F8D24ACA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8BC0D184">
      <w:numFmt w:val="bullet"/>
      <w:lvlText w:val="•"/>
      <w:lvlJc w:val="left"/>
      <w:pPr>
        <w:ind w:left="708" w:hanging="135"/>
      </w:pPr>
      <w:rPr>
        <w:rFonts w:hint="default"/>
      </w:rPr>
    </w:lvl>
    <w:lvl w:ilvl="2" w:tplc="29E23B0E">
      <w:numFmt w:val="bullet"/>
      <w:lvlText w:val="•"/>
      <w:lvlJc w:val="left"/>
      <w:pPr>
        <w:ind w:left="1316" w:hanging="135"/>
      </w:pPr>
      <w:rPr>
        <w:rFonts w:hint="default"/>
      </w:rPr>
    </w:lvl>
    <w:lvl w:ilvl="3" w:tplc="0550287A">
      <w:numFmt w:val="bullet"/>
      <w:lvlText w:val="•"/>
      <w:lvlJc w:val="left"/>
      <w:pPr>
        <w:ind w:left="1924" w:hanging="135"/>
      </w:pPr>
      <w:rPr>
        <w:rFonts w:hint="default"/>
      </w:rPr>
    </w:lvl>
    <w:lvl w:ilvl="4" w:tplc="201880C6">
      <w:numFmt w:val="bullet"/>
      <w:lvlText w:val="•"/>
      <w:lvlJc w:val="left"/>
      <w:pPr>
        <w:ind w:left="2532" w:hanging="135"/>
      </w:pPr>
      <w:rPr>
        <w:rFonts w:hint="default"/>
      </w:rPr>
    </w:lvl>
    <w:lvl w:ilvl="5" w:tplc="CF966E88">
      <w:numFmt w:val="bullet"/>
      <w:lvlText w:val="•"/>
      <w:lvlJc w:val="left"/>
      <w:pPr>
        <w:ind w:left="3141" w:hanging="135"/>
      </w:pPr>
      <w:rPr>
        <w:rFonts w:hint="default"/>
      </w:rPr>
    </w:lvl>
    <w:lvl w:ilvl="6" w:tplc="B254E49C">
      <w:numFmt w:val="bullet"/>
      <w:lvlText w:val="•"/>
      <w:lvlJc w:val="left"/>
      <w:pPr>
        <w:ind w:left="3749" w:hanging="135"/>
      </w:pPr>
      <w:rPr>
        <w:rFonts w:hint="default"/>
      </w:rPr>
    </w:lvl>
    <w:lvl w:ilvl="7" w:tplc="AFA0251C">
      <w:numFmt w:val="bullet"/>
      <w:lvlText w:val="•"/>
      <w:lvlJc w:val="left"/>
      <w:pPr>
        <w:ind w:left="4357" w:hanging="135"/>
      </w:pPr>
      <w:rPr>
        <w:rFonts w:hint="default"/>
      </w:rPr>
    </w:lvl>
    <w:lvl w:ilvl="8" w:tplc="F356AF72">
      <w:numFmt w:val="bullet"/>
      <w:lvlText w:val="•"/>
      <w:lvlJc w:val="left"/>
      <w:pPr>
        <w:ind w:left="4965" w:hanging="135"/>
      </w:pPr>
      <w:rPr>
        <w:rFonts w:hint="default"/>
      </w:rPr>
    </w:lvl>
  </w:abstractNum>
  <w:abstractNum w:abstractNumId="21">
    <w:nsid w:val="5DF7170C"/>
    <w:multiLevelType w:val="hybridMultilevel"/>
    <w:tmpl w:val="D62E54A6"/>
    <w:lvl w:ilvl="0" w:tplc="D8AE3AF6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6FB289D0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5024D526">
      <w:numFmt w:val="bullet"/>
      <w:lvlText w:val="•"/>
      <w:lvlJc w:val="left"/>
      <w:pPr>
        <w:ind w:left="1130" w:hanging="135"/>
      </w:pPr>
      <w:rPr>
        <w:rFonts w:hint="default"/>
      </w:rPr>
    </w:lvl>
    <w:lvl w:ilvl="3" w:tplc="C4604C96">
      <w:numFmt w:val="bullet"/>
      <w:lvlText w:val="•"/>
      <w:lvlJc w:val="left"/>
      <w:pPr>
        <w:ind w:left="1645" w:hanging="135"/>
      </w:pPr>
      <w:rPr>
        <w:rFonts w:hint="default"/>
      </w:rPr>
    </w:lvl>
    <w:lvl w:ilvl="4" w:tplc="A1EA0A00">
      <w:numFmt w:val="bullet"/>
      <w:lvlText w:val="•"/>
      <w:lvlJc w:val="left"/>
      <w:pPr>
        <w:ind w:left="2161" w:hanging="135"/>
      </w:pPr>
      <w:rPr>
        <w:rFonts w:hint="default"/>
      </w:rPr>
    </w:lvl>
    <w:lvl w:ilvl="5" w:tplc="E71CE4BA">
      <w:numFmt w:val="bullet"/>
      <w:lvlText w:val="•"/>
      <w:lvlJc w:val="left"/>
      <w:pPr>
        <w:ind w:left="2676" w:hanging="135"/>
      </w:pPr>
      <w:rPr>
        <w:rFonts w:hint="default"/>
      </w:rPr>
    </w:lvl>
    <w:lvl w:ilvl="6" w:tplc="4604906C">
      <w:numFmt w:val="bullet"/>
      <w:lvlText w:val="•"/>
      <w:lvlJc w:val="left"/>
      <w:pPr>
        <w:ind w:left="3191" w:hanging="135"/>
      </w:pPr>
      <w:rPr>
        <w:rFonts w:hint="default"/>
      </w:rPr>
    </w:lvl>
    <w:lvl w:ilvl="7" w:tplc="2734727E">
      <w:numFmt w:val="bullet"/>
      <w:lvlText w:val="•"/>
      <w:lvlJc w:val="left"/>
      <w:pPr>
        <w:ind w:left="3707" w:hanging="135"/>
      </w:pPr>
      <w:rPr>
        <w:rFonts w:hint="default"/>
      </w:rPr>
    </w:lvl>
    <w:lvl w:ilvl="8" w:tplc="BCF46B20">
      <w:numFmt w:val="bullet"/>
      <w:lvlText w:val="•"/>
      <w:lvlJc w:val="left"/>
      <w:pPr>
        <w:ind w:left="4222" w:hanging="135"/>
      </w:pPr>
      <w:rPr>
        <w:rFonts w:hint="default"/>
      </w:rPr>
    </w:lvl>
  </w:abstractNum>
  <w:abstractNum w:abstractNumId="22">
    <w:nsid w:val="63894E28"/>
    <w:multiLevelType w:val="hybridMultilevel"/>
    <w:tmpl w:val="3A7E83DE"/>
    <w:lvl w:ilvl="0" w:tplc="5148A276">
      <w:start w:val="1"/>
      <w:numFmt w:val="decimal"/>
      <w:lvlText w:val="%1."/>
      <w:lvlJc w:val="left"/>
      <w:pPr>
        <w:ind w:left="3809" w:hanging="264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1"/>
        <w:szCs w:val="21"/>
      </w:rPr>
    </w:lvl>
    <w:lvl w:ilvl="1" w:tplc="31D07B78">
      <w:numFmt w:val="bullet"/>
      <w:lvlText w:val="•"/>
      <w:lvlJc w:val="left"/>
      <w:pPr>
        <w:ind w:left="3410" w:hanging="264"/>
      </w:pPr>
      <w:rPr>
        <w:rFonts w:hint="default"/>
      </w:rPr>
    </w:lvl>
    <w:lvl w:ilvl="2" w:tplc="4A7A97E8">
      <w:numFmt w:val="bullet"/>
      <w:lvlText w:val="•"/>
      <w:lvlJc w:val="left"/>
      <w:pPr>
        <w:ind w:left="4221" w:hanging="264"/>
      </w:pPr>
      <w:rPr>
        <w:rFonts w:hint="default"/>
      </w:rPr>
    </w:lvl>
    <w:lvl w:ilvl="3" w:tplc="0FEC4276">
      <w:numFmt w:val="bullet"/>
      <w:lvlText w:val="•"/>
      <w:lvlJc w:val="left"/>
      <w:pPr>
        <w:ind w:left="5031" w:hanging="264"/>
      </w:pPr>
      <w:rPr>
        <w:rFonts w:hint="default"/>
      </w:rPr>
    </w:lvl>
    <w:lvl w:ilvl="4" w:tplc="0660D4CA">
      <w:numFmt w:val="bullet"/>
      <w:lvlText w:val="•"/>
      <w:lvlJc w:val="left"/>
      <w:pPr>
        <w:ind w:left="5842" w:hanging="264"/>
      </w:pPr>
      <w:rPr>
        <w:rFonts w:hint="default"/>
      </w:rPr>
    </w:lvl>
    <w:lvl w:ilvl="5" w:tplc="DFE4A7C6">
      <w:numFmt w:val="bullet"/>
      <w:lvlText w:val="•"/>
      <w:lvlJc w:val="left"/>
      <w:pPr>
        <w:ind w:left="6653" w:hanging="264"/>
      </w:pPr>
      <w:rPr>
        <w:rFonts w:hint="default"/>
      </w:rPr>
    </w:lvl>
    <w:lvl w:ilvl="6" w:tplc="DB38AAC0">
      <w:numFmt w:val="bullet"/>
      <w:lvlText w:val="•"/>
      <w:lvlJc w:val="left"/>
      <w:pPr>
        <w:ind w:left="7463" w:hanging="264"/>
      </w:pPr>
      <w:rPr>
        <w:rFonts w:hint="default"/>
      </w:rPr>
    </w:lvl>
    <w:lvl w:ilvl="7" w:tplc="2C8C43F6">
      <w:numFmt w:val="bullet"/>
      <w:lvlText w:val="•"/>
      <w:lvlJc w:val="left"/>
      <w:pPr>
        <w:ind w:left="8274" w:hanging="264"/>
      </w:pPr>
      <w:rPr>
        <w:rFonts w:hint="default"/>
      </w:rPr>
    </w:lvl>
    <w:lvl w:ilvl="8" w:tplc="8E5A9D36">
      <w:numFmt w:val="bullet"/>
      <w:lvlText w:val="•"/>
      <w:lvlJc w:val="left"/>
      <w:pPr>
        <w:ind w:left="9085" w:hanging="264"/>
      </w:pPr>
      <w:rPr>
        <w:rFonts w:hint="default"/>
      </w:rPr>
    </w:lvl>
  </w:abstractNum>
  <w:abstractNum w:abstractNumId="23">
    <w:nsid w:val="67E46C22"/>
    <w:multiLevelType w:val="hybridMultilevel"/>
    <w:tmpl w:val="430C91D6"/>
    <w:lvl w:ilvl="0" w:tplc="2C681ACA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1B10970A">
      <w:numFmt w:val="bullet"/>
      <w:lvlText w:val="•"/>
      <w:lvlJc w:val="left"/>
      <w:pPr>
        <w:ind w:left="708" w:hanging="135"/>
      </w:pPr>
      <w:rPr>
        <w:rFonts w:hint="default"/>
      </w:rPr>
    </w:lvl>
    <w:lvl w:ilvl="2" w:tplc="E0664A7E">
      <w:numFmt w:val="bullet"/>
      <w:lvlText w:val="•"/>
      <w:lvlJc w:val="left"/>
      <w:pPr>
        <w:ind w:left="1316" w:hanging="135"/>
      </w:pPr>
      <w:rPr>
        <w:rFonts w:hint="default"/>
      </w:rPr>
    </w:lvl>
    <w:lvl w:ilvl="3" w:tplc="3B021438">
      <w:numFmt w:val="bullet"/>
      <w:lvlText w:val="•"/>
      <w:lvlJc w:val="left"/>
      <w:pPr>
        <w:ind w:left="1924" w:hanging="135"/>
      </w:pPr>
      <w:rPr>
        <w:rFonts w:hint="default"/>
      </w:rPr>
    </w:lvl>
    <w:lvl w:ilvl="4" w:tplc="02364912">
      <w:numFmt w:val="bullet"/>
      <w:lvlText w:val="•"/>
      <w:lvlJc w:val="left"/>
      <w:pPr>
        <w:ind w:left="2532" w:hanging="135"/>
      </w:pPr>
      <w:rPr>
        <w:rFonts w:hint="default"/>
      </w:rPr>
    </w:lvl>
    <w:lvl w:ilvl="5" w:tplc="96C47BC6">
      <w:numFmt w:val="bullet"/>
      <w:lvlText w:val="•"/>
      <w:lvlJc w:val="left"/>
      <w:pPr>
        <w:ind w:left="3141" w:hanging="135"/>
      </w:pPr>
      <w:rPr>
        <w:rFonts w:hint="default"/>
      </w:rPr>
    </w:lvl>
    <w:lvl w:ilvl="6" w:tplc="FDD47186">
      <w:numFmt w:val="bullet"/>
      <w:lvlText w:val="•"/>
      <w:lvlJc w:val="left"/>
      <w:pPr>
        <w:ind w:left="3749" w:hanging="135"/>
      </w:pPr>
      <w:rPr>
        <w:rFonts w:hint="default"/>
      </w:rPr>
    </w:lvl>
    <w:lvl w:ilvl="7" w:tplc="BF0A675E">
      <w:numFmt w:val="bullet"/>
      <w:lvlText w:val="•"/>
      <w:lvlJc w:val="left"/>
      <w:pPr>
        <w:ind w:left="4357" w:hanging="135"/>
      </w:pPr>
      <w:rPr>
        <w:rFonts w:hint="default"/>
      </w:rPr>
    </w:lvl>
    <w:lvl w:ilvl="8" w:tplc="0CB2858E">
      <w:numFmt w:val="bullet"/>
      <w:lvlText w:val="•"/>
      <w:lvlJc w:val="left"/>
      <w:pPr>
        <w:ind w:left="4965" w:hanging="135"/>
      </w:pPr>
      <w:rPr>
        <w:rFonts w:hint="default"/>
      </w:rPr>
    </w:lvl>
  </w:abstractNum>
  <w:abstractNum w:abstractNumId="24">
    <w:nsid w:val="68CD4A29"/>
    <w:multiLevelType w:val="hybridMultilevel"/>
    <w:tmpl w:val="A2E0102E"/>
    <w:lvl w:ilvl="0" w:tplc="FBCC5744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32C4E78A">
      <w:numFmt w:val="bullet"/>
      <w:lvlText w:val="•"/>
      <w:lvlJc w:val="left"/>
      <w:pPr>
        <w:ind w:left="583" w:hanging="135"/>
      </w:pPr>
      <w:rPr>
        <w:rFonts w:hint="default"/>
      </w:rPr>
    </w:lvl>
    <w:lvl w:ilvl="2" w:tplc="609CCA84">
      <w:numFmt w:val="bullet"/>
      <w:lvlText w:val="•"/>
      <w:lvlJc w:val="left"/>
      <w:pPr>
        <w:ind w:left="1066" w:hanging="135"/>
      </w:pPr>
      <w:rPr>
        <w:rFonts w:hint="default"/>
      </w:rPr>
    </w:lvl>
    <w:lvl w:ilvl="3" w:tplc="B8ECB268">
      <w:numFmt w:val="bullet"/>
      <w:lvlText w:val="•"/>
      <w:lvlJc w:val="left"/>
      <w:pPr>
        <w:ind w:left="1550" w:hanging="135"/>
      </w:pPr>
      <w:rPr>
        <w:rFonts w:hint="default"/>
      </w:rPr>
    </w:lvl>
    <w:lvl w:ilvl="4" w:tplc="ABDA7212">
      <w:numFmt w:val="bullet"/>
      <w:lvlText w:val="•"/>
      <w:lvlJc w:val="left"/>
      <w:pPr>
        <w:ind w:left="2033" w:hanging="135"/>
      </w:pPr>
      <w:rPr>
        <w:rFonts w:hint="default"/>
      </w:rPr>
    </w:lvl>
    <w:lvl w:ilvl="5" w:tplc="79368208">
      <w:numFmt w:val="bullet"/>
      <w:lvlText w:val="•"/>
      <w:lvlJc w:val="left"/>
      <w:pPr>
        <w:ind w:left="2517" w:hanging="135"/>
      </w:pPr>
      <w:rPr>
        <w:rFonts w:hint="default"/>
      </w:rPr>
    </w:lvl>
    <w:lvl w:ilvl="6" w:tplc="08A2809E">
      <w:numFmt w:val="bullet"/>
      <w:lvlText w:val="•"/>
      <w:lvlJc w:val="left"/>
      <w:pPr>
        <w:ind w:left="3000" w:hanging="135"/>
      </w:pPr>
      <w:rPr>
        <w:rFonts w:hint="default"/>
      </w:rPr>
    </w:lvl>
    <w:lvl w:ilvl="7" w:tplc="CC78D41A">
      <w:numFmt w:val="bullet"/>
      <w:lvlText w:val="•"/>
      <w:lvlJc w:val="left"/>
      <w:pPr>
        <w:ind w:left="3483" w:hanging="135"/>
      </w:pPr>
      <w:rPr>
        <w:rFonts w:hint="default"/>
      </w:rPr>
    </w:lvl>
    <w:lvl w:ilvl="8" w:tplc="6B96D302">
      <w:numFmt w:val="bullet"/>
      <w:lvlText w:val="•"/>
      <w:lvlJc w:val="left"/>
      <w:pPr>
        <w:ind w:left="3967" w:hanging="135"/>
      </w:pPr>
      <w:rPr>
        <w:rFonts w:hint="default"/>
      </w:rPr>
    </w:lvl>
  </w:abstractNum>
  <w:abstractNum w:abstractNumId="25">
    <w:nsid w:val="6B7D7349"/>
    <w:multiLevelType w:val="multilevel"/>
    <w:tmpl w:val="A998BF66"/>
    <w:lvl w:ilvl="0">
      <w:start w:val="3"/>
      <w:numFmt w:val="decimal"/>
      <w:lvlText w:val="%1"/>
      <w:lvlJc w:val="left"/>
      <w:pPr>
        <w:ind w:left="1147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461"/>
      </w:pPr>
      <w:rPr>
        <w:rFonts w:ascii="Tahoma" w:eastAsia="Tahoma" w:hAnsi="Tahoma" w:cs="Tahoma" w:hint="default"/>
        <w:b/>
        <w:bCs/>
        <w:spacing w:val="-3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119" w:hanging="663"/>
      </w:pPr>
      <w:rPr>
        <w:rFonts w:ascii="Tahoma" w:eastAsia="Tahoma" w:hAnsi="Tahoma" w:cs="Tahoma" w:hint="default"/>
        <w:spacing w:val="-2"/>
        <w:w w:val="100"/>
        <w:sz w:val="21"/>
        <w:szCs w:val="21"/>
      </w:rPr>
    </w:lvl>
    <w:lvl w:ilvl="3">
      <w:numFmt w:val="bullet"/>
      <w:lvlText w:val="•"/>
      <w:lvlJc w:val="left"/>
      <w:pPr>
        <w:ind w:left="3265" w:hanging="663"/>
      </w:pPr>
      <w:rPr>
        <w:rFonts w:hint="default"/>
      </w:rPr>
    </w:lvl>
    <w:lvl w:ilvl="4">
      <w:numFmt w:val="bullet"/>
      <w:lvlText w:val="•"/>
      <w:lvlJc w:val="left"/>
      <w:pPr>
        <w:ind w:left="4328" w:hanging="663"/>
      </w:pPr>
      <w:rPr>
        <w:rFonts w:hint="default"/>
      </w:rPr>
    </w:lvl>
    <w:lvl w:ilvl="5">
      <w:numFmt w:val="bullet"/>
      <w:lvlText w:val="•"/>
      <w:lvlJc w:val="left"/>
      <w:pPr>
        <w:ind w:left="5391" w:hanging="663"/>
      </w:pPr>
      <w:rPr>
        <w:rFonts w:hint="default"/>
      </w:rPr>
    </w:lvl>
    <w:lvl w:ilvl="6">
      <w:numFmt w:val="bullet"/>
      <w:lvlText w:val="•"/>
      <w:lvlJc w:val="left"/>
      <w:pPr>
        <w:ind w:left="6454" w:hanging="663"/>
      </w:pPr>
      <w:rPr>
        <w:rFonts w:hint="default"/>
      </w:rPr>
    </w:lvl>
    <w:lvl w:ilvl="7">
      <w:numFmt w:val="bullet"/>
      <w:lvlText w:val="•"/>
      <w:lvlJc w:val="left"/>
      <w:pPr>
        <w:ind w:left="7517" w:hanging="663"/>
      </w:pPr>
      <w:rPr>
        <w:rFonts w:hint="default"/>
      </w:rPr>
    </w:lvl>
    <w:lvl w:ilvl="8">
      <w:numFmt w:val="bullet"/>
      <w:lvlText w:val="•"/>
      <w:lvlJc w:val="left"/>
      <w:pPr>
        <w:ind w:left="8580" w:hanging="663"/>
      </w:pPr>
      <w:rPr>
        <w:rFonts w:hint="default"/>
      </w:rPr>
    </w:lvl>
  </w:abstractNum>
  <w:abstractNum w:abstractNumId="26">
    <w:nsid w:val="799108F5"/>
    <w:multiLevelType w:val="multilevel"/>
    <w:tmpl w:val="8FF06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2160"/>
      </w:pPr>
      <w:rPr>
        <w:rFonts w:hint="default"/>
      </w:rPr>
    </w:lvl>
  </w:abstractNum>
  <w:abstractNum w:abstractNumId="27">
    <w:nsid w:val="7BB22C80"/>
    <w:multiLevelType w:val="hybridMultilevel"/>
    <w:tmpl w:val="DB247D44"/>
    <w:lvl w:ilvl="0" w:tplc="168430CC">
      <w:numFmt w:val="bullet"/>
      <w:lvlText w:val="-"/>
      <w:lvlJc w:val="left"/>
      <w:pPr>
        <w:ind w:left="107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80885DD2">
      <w:numFmt w:val="bullet"/>
      <w:lvlText w:val="•"/>
      <w:lvlJc w:val="left"/>
      <w:pPr>
        <w:ind w:left="583" w:hanging="135"/>
      </w:pPr>
      <w:rPr>
        <w:rFonts w:hint="default"/>
      </w:rPr>
    </w:lvl>
    <w:lvl w:ilvl="2" w:tplc="B058B5DE">
      <w:numFmt w:val="bullet"/>
      <w:lvlText w:val="•"/>
      <w:lvlJc w:val="left"/>
      <w:pPr>
        <w:ind w:left="1066" w:hanging="135"/>
      </w:pPr>
      <w:rPr>
        <w:rFonts w:hint="default"/>
      </w:rPr>
    </w:lvl>
    <w:lvl w:ilvl="3" w:tplc="84C6448A">
      <w:numFmt w:val="bullet"/>
      <w:lvlText w:val="•"/>
      <w:lvlJc w:val="left"/>
      <w:pPr>
        <w:ind w:left="1549" w:hanging="135"/>
      </w:pPr>
      <w:rPr>
        <w:rFonts w:hint="default"/>
      </w:rPr>
    </w:lvl>
    <w:lvl w:ilvl="4" w:tplc="E4D8B9F0">
      <w:numFmt w:val="bullet"/>
      <w:lvlText w:val="•"/>
      <w:lvlJc w:val="left"/>
      <w:pPr>
        <w:ind w:left="2032" w:hanging="135"/>
      </w:pPr>
      <w:rPr>
        <w:rFonts w:hint="default"/>
      </w:rPr>
    </w:lvl>
    <w:lvl w:ilvl="5" w:tplc="BC385788">
      <w:numFmt w:val="bullet"/>
      <w:lvlText w:val="•"/>
      <w:lvlJc w:val="left"/>
      <w:pPr>
        <w:ind w:left="2516" w:hanging="135"/>
      </w:pPr>
      <w:rPr>
        <w:rFonts w:hint="default"/>
      </w:rPr>
    </w:lvl>
    <w:lvl w:ilvl="6" w:tplc="89B6B3D2">
      <w:numFmt w:val="bullet"/>
      <w:lvlText w:val="•"/>
      <w:lvlJc w:val="left"/>
      <w:pPr>
        <w:ind w:left="2999" w:hanging="135"/>
      </w:pPr>
      <w:rPr>
        <w:rFonts w:hint="default"/>
      </w:rPr>
    </w:lvl>
    <w:lvl w:ilvl="7" w:tplc="13609306">
      <w:numFmt w:val="bullet"/>
      <w:lvlText w:val="•"/>
      <w:lvlJc w:val="left"/>
      <w:pPr>
        <w:ind w:left="3482" w:hanging="135"/>
      </w:pPr>
      <w:rPr>
        <w:rFonts w:hint="default"/>
      </w:rPr>
    </w:lvl>
    <w:lvl w:ilvl="8" w:tplc="CCFA1D92">
      <w:numFmt w:val="bullet"/>
      <w:lvlText w:val="•"/>
      <w:lvlJc w:val="left"/>
      <w:pPr>
        <w:ind w:left="3965" w:hanging="135"/>
      </w:pPr>
      <w:rPr>
        <w:rFonts w:hint="default"/>
      </w:rPr>
    </w:lvl>
  </w:abstractNum>
  <w:abstractNum w:abstractNumId="28">
    <w:nsid w:val="7BBD4DCD"/>
    <w:multiLevelType w:val="multilevel"/>
    <w:tmpl w:val="56AEDC56"/>
    <w:lvl w:ilvl="0">
      <w:start w:val="5"/>
      <w:numFmt w:val="decimal"/>
      <w:lvlText w:val="%1"/>
      <w:lvlJc w:val="left"/>
      <w:pPr>
        <w:ind w:left="119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8"/>
      </w:pPr>
      <w:rPr>
        <w:rFonts w:ascii="Tahoma" w:eastAsia="Tahoma" w:hAnsi="Tahoma" w:cs="Tahoma" w:hint="default"/>
        <w:spacing w:val="-1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1988" w:hanging="286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234" w:hanging="286"/>
      </w:pPr>
      <w:rPr>
        <w:rFonts w:hint="default"/>
      </w:rPr>
    </w:lvl>
    <w:lvl w:ilvl="4">
      <w:numFmt w:val="bullet"/>
      <w:lvlText w:val="•"/>
      <w:lvlJc w:val="left"/>
      <w:pPr>
        <w:ind w:left="4302" w:hanging="286"/>
      </w:pPr>
      <w:rPr>
        <w:rFonts w:hint="default"/>
      </w:rPr>
    </w:lvl>
    <w:lvl w:ilvl="5">
      <w:numFmt w:val="bullet"/>
      <w:lvlText w:val="•"/>
      <w:lvlJc w:val="left"/>
      <w:pPr>
        <w:ind w:left="5369" w:hanging="286"/>
      </w:pPr>
      <w:rPr>
        <w:rFonts w:hint="default"/>
      </w:rPr>
    </w:lvl>
    <w:lvl w:ilvl="6">
      <w:numFmt w:val="bullet"/>
      <w:lvlText w:val="•"/>
      <w:lvlJc w:val="left"/>
      <w:pPr>
        <w:ind w:left="6436" w:hanging="286"/>
      </w:pPr>
      <w:rPr>
        <w:rFonts w:hint="default"/>
      </w:rPr>
    </w:lvl>
    <w:lvl w:ilvl="7">
      <w:numFmt w:val="bullet"/>
      <w:lvlText w:val="•"/>
      <w:lvlJc w:val="left"/>
      <w:pPr>
        <w:ind w:left="7504" w:hanging="286"/>
      </w:pPr>
      <w:rPr>
        <w:rFonts w:hint="default"/>
      </w:rPr>
    </w:lvl>
    <w:lvl w:ilvl="8">
      <w:numFmt w:val="bullet"/>
      <w:lvlText w:val="•"/>
      <w:lvlJc w:val="left"/>
      <w:pPr>
        <w:ind w:left="8571" w:hanging="286"/>
      </w:pPr>
      <w:rPr>
        <w:rFonts w:hint="default"/>
      </w:rPr>
    </w:lvl>
  </w:abstractNum>
  <w:abstractNum w:abstractNumId="29">
    <w:nsid w:val="7D7D6F01"/>
    <w:multiLevelType w:val="hybridMultilevel"/>
    <w:tmpl w:val="85DCA9B8"/>
    <w:lvl w:ilvl="0" w:tplc="A10CC90A">
      <w:numFmt w:val="bullet"/>
      <w:lvlText w:val="-"/>
      <w:lvlJc w:val="left"/>
      <w:pPr>
        <w:ind w:left="108" w:hanging="135"/>
      </w:pPr>
      <w:rPr>
        <w:rFonts w:ascii="Tahoma" w:eastAsia="Tahoma" w:hAnsi="Tahoma" w:cs="Tahoma" w:hint="default"/>
        <w:w w:val="99"/>
        <w:sz w:val="20"/>
        <w:szCs w:val="20"/>
      </w:rPr>
    </w:lvl>
    <w:lvl w:ilvl="1" w:tplc="06F67906">
      <w:numFmt w:val="bullet"/>
      <w:lvlText w:val="•"/>
      <w:lvlJc w:val="left"/>
      <w:pPr>
        <w:ind w:left="615" w:hanging="135"/>
      </w:pPr>
      <w:rPr>
        <w:rFonts w:hint="default"/>
      </w:rPr>
    </w:lvl>
    <w:lvl w:ilvl="2" w:tplc="471EC122">
      <w:numFmt w:val="bullet"/>
      <w:lvlText w:val="•"/>
      <w:lvlJc w:val="left"/>
      <w:pPr>
        <w:ind w:left="1130" w:hanging="135"/>
      </w:pPr>
      <w:rPr>
        <w:rFonts w:hint="default"/>
      </w:rPr>
    </w:lvl>
    <w:lvl w:ilvl="3" w:tplc="B37ADB50">
      <w:numFmt w:val="bullet"/>
      <w:lvlText w:val="•"/>
      <w:lvlJc w:val="left"/>
      <w:pPr>
        <w:ind w:left="1645" w:hanging="135"/>
      </w:pPr>
      <w:rPr>
        <w:rFonts w:hint="default"/>
      </w:rPr>
    </w:lvl>
    <w:lvl w:ilvl="4" w:tplc="16ECC0E8">
      <w:numFmt w:val="bullet"/>
      <w:lvlText w:val="•"/>
      <w:lvlJc w:val="left"/>
      <w:pPr>
        <w:ind w:left="2161" w:hanging="135"/>
      </w:pPr>
      <w:rPr>
        <w:rFonts w:hint="default"/>
      </w:rPr>
    </w:lvl>
    <w:lvl w:ilvl="5" w:tplc="22706452">
      <w:numFmt w:val="bullet"/>
      <w:lvlText w:val="•"/>
      <w:lvlJc w:val="left"/>
      <w:pPr>
        <w:ind w:left="2676" w:hanging="135"/>
      </w:pPr>
      <w:rPr>
        <w:rFonts w:hint="default"/>
      </w:rPr>
    </w:lvl>
    <w:lvl w:ilvl="6" w:tplc="F62A2DD2">
      <w:numFmt w:val="bullet"/>
      <w:lvlText w:val="•"/>
      <w:lvlJc w:val="left"/>
      <w:pPr>
        <w:ind w:left="3191" w:hanging="135"/>
      </w:pPr>
      <w:rPr>
        <w:rFonts w:hint="default"/>
      </w:rPr>
    </w:lvl>
    <w:lvl w:ilvl="7" w:tplc="1CFAFBF0">
      <w:numFmt w:val="bullet"/>
      <w:lvlText w:val="•"/>
      <w:lvlJc w:val="left"/>
      <w:pPr>
        <w:ind w:left="3707" w:hanging="135"/>
      </w:pPr>
      <w:rPr>
        <w:rFonts w:hint="default"/>
      </w:rPr>
    </w:lvl>
    <w:lvl w:ilvl="8" w:tplc="EE0CC8D8">
      <w:numFmt w:val="bullet"/>
      <w:lvlText w:val="•"/>
      <w:lvlJc w:val="left"/>
      <w:pPr>
        <w:ind w:left="4222" w:hanging="135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7"/>
  </w:num>
  <w:num w:numId="5">
    <w:abstractNumId w:val="1"/>
  </w:num>
  <w:num w:numId="6">
    <w:abstractNumId w:val="19"/>
  </w:num>
  <w:num w:numId="7">
    <w:abstractNumId w:val="14"/>
  </w:num>
  <w:num w:numId="8">
    <w:abstractNumId w:val="6"/>
  </w:num>
  <w:num w:numId="9">
    <w:abstractNumId w:val="20"/>
  </w:num>
  <w:num w:numId="10">
    <w:abstractNumId w:val="11"/>
  </w:num>
  <w:num w:numId="11">
    <w:abstractNumId w:val="2"/>
  </w:num>
  <w:num w:numId="12">
    <w:abstractNumId w:val="18"/>
  </w:num>
  <w:num w:numId="13">
    <w:abstractNumId w:val="23"/>
  </w:num>
  <w:num w:numId="14">
    <w:abstractNumId w:val="9"/>
  </w:num>
  <w:num w:numId="15">
    <w:abstractNumId w:val="27"/>
  </w:num>
  <w:num w:numId="16">
    <w:abstractNumId w:val="24"/>
  </w:num>
  <w:num w:numId="17">
    <w:abstractNumId w:val="17"/>
  </w:num>
  <w:num w:numId="18">
    <w:abstractNumId w:val="0"/>
  </w:num>
  <w:num w:numId="19">
    <w:abstractNumId w:val="28"/>
  </w:num>
  <w:num w:numId="20">
    <w:abstractNumId w:val="13"/>
  </w:num>
  <w:num w:numId="21">
    <w:abstractNumId w:val="16"/>
  </w:num>
  <w:num w:numId="22">
    <w:abstractNumId w:val="25"/>
  </w:num>
  <w:num w:numId="23">
    <w:abstractNumId w:val="12"/>
  </w:num>
  <w:num w:numId="24">
    <w:abstractNumId w:val="5"/>
  </w:num>
  <w:num w:numId="25">
    <w:abstractNumId w:val="15"/>
  </w:num>
  <w:num w:numId="26">
    <w:abstractNumId w:val="10"/>
  </w:num>
  <w:num w:numId="27">
    <w:abstractNumId w:val="8"/>
  </w:num>
  <w:num w:numId="28">
    <w:abstractNumId w:val="22"/>
  </w:num>
  <w:num w:numId="29">
    <w:abstractNumId w:val="2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244C"/>
    <w:rsid w:val="0000690C"/>
    <w:rsid w:val="00045ACD"/>
    <w:rsid w:val="00082008"/>
    <w:rsid w:val="000B69EB"/>
    <w:rsid w:val="00102276"/>
    <w:rsid w:val="001509B2"/>
    <w:rsid w:val="001F7399"/>
    <w:rsid w:val="00254889"/>
    <w:rsid w:val="00276DEC"/>
    <w:rsid w:val="00296731"/>
    <w:rsid w:val="002F6C43"/>
    <w:rsid w:val="00436009"/>
    <w:rsid w:val="0044377F"/>
    <w:rsid w:val="00466D51"/>
    <w:rsid w:val="00474C1B"/>
    <w:rsid w:val="004B553B"/>
    <w:rsid w:val="00535BEC"/>
    <w:rsid w:val="0054450E"/>
    <w:rsid w:val="005653E5"/>
    <w:rsid w:val="00592431"/>
    <w:rsid w:val="006618B2"/>
    <w:rsid w:val="0068236A"/>
    <w:rsid w:val="006E2478"/>
    <w:rsid w:val="006E6539"/>
    <w:rsid w:val="00717B88"/>
    <w:rsid w:val="0077244C"/>
    <w:rsid w:val="007B750E"/>
    <w:rsid w:val="007F008D"/>
    <w:rsid w:val="008C769C"/>
    <w:rsid w:val="00924581"/>
    <w:rsid w:val="00942CC3"/>
    <w:rsid w:val="00982A28"/>
    <w:rsid w:val="00A30C04"/>
    <w:rsid w:val="00A508C0"/>
    <w:rsid w:val="00A81B06"/>
    <w:rsid w:val="00AA6C69"/>
    <w:rsid w:val="00AD47F1"/>
    <w:rsid w:val="00AE32FB"/>
    <w:rsid w:val="00B24F83"/>
    <w:rsid w:val="00B73ECA"/>
    <w:rsid w:val="00B83E30"/>
    <w:rsid w:val="00BC21CF"/>
    <w:rsid w:val="00CE4EDF"/>
    <w:rsid w:val="00D95735"/>
    <w:rsid w:val="00DA3429"/>
    <w:rsid w:val="00DB038A"/>
    <w:rsid w:val="00E23122"/>
    <w:rsid w:val="00E77A12"/>
    <w:rsid w:val="00E8060A"/>
    <w:rsid w:val="00E83B18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769C"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rsid w:val="008C769C"/>
    <w:pPr>
      <w:ind w:left="1147" w:hanging="264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769C"/>
    <w:pPr>
      <w:ind w:left="119" w:firstLine="566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8C769C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C769C"/>
  </w:style>
  <w:style w:type="character" w:styleId="a5">
    <w:name w:val="Hyperlink"/>
    <w:basedOn w:val="a0"/>
    <w:uiPriority w:val="99"/>
    <w:unhideWhenUsed/>
    <w:rsid w:val="002967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924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243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2431"/>
    <w:rPr>
      <w:rFonts w:ascii="Tahoma" w:eastAsia="Tahoma" w:hAnsi="Tahoma" w:cs="Tahoma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24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2431"/>
    <w:rPr>
      <w:rFonts w:ascii="Tahoma" w:eastAsia="Tahoma" w:hAnsi="Tahoma" w:cs="Tahom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24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2431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elemen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rke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rket.by" TargetMode="External"/><Relationship Id="rId5" Type="http://schemas.openxmlformats.org/officeDocument/2006/relationships/hyperlink" Target="http://www.imarket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andrei.tihankov</dc:creator>
  <cp:lastModifiedBy>пользователь</cp:lastModifiedBy>
  <cp:revision>5</cp:revision>
  <dcterms:created xsi:type="dcterms:W3CDTF">2020-02-14T07:03:00Z</dcterms:created>
  <dcterms:modified xsi:type="dcterms:W3CDTF">2020-02-14T07:16:00Z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Acrobat Pro 11.0.2</vt:lpwstr>
  </property>
  <property fmtid="{D5CDD505-2E9C-101B-9397-08002B2CF9AE}" pid="4" name="LastSaved">
    <vt:filetime>2018-03-13T00:00:00Z</vt:filetime>
  </property>
</Properties>
</file>